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051" w:rsidRPr="00BA7AF0" w:rsidRDefault="00502F01" w:rsidP="00255C54">
      <w:pPr>
        <w:spacing w:line="280" w:lineRule="exact"/>
        <w:rPr>
          <w:rFonts w:ascii="TH SarabunPSK" w:hAnsi="TH SarabunPSK" w:cs="TH SarabunPSK"/>
          <w:sz w:val="26"/>
          <w:szCs w:val="26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8893175</wp:posOffset>
                </wp:positionH>
                <wp:positionV relativeFrom="paragraph">
                  <wp:posOffset>-445770</wp:posOffset>
                </wp:positionV>
                <wp:extent cx="605155" cy="273050"/>
                <wp:effectExtent l="0" t="0" r="23495" b="12700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220" w:rsidRPr="00DD5DC0" w:rsidRDefault="00773220" w:rsidP="0090064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D5DC0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 w:rsidRPr="00DD5DC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700.25pt;margin-top:-35.1pt;width:47.65pt;height:2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n7ILAIAAFAEAAAOAAAAZHJzL2Uyb0RvYy54bWysVNtu2zAMfR+wfxD0vthOk7Yz4hRdugwD&#10;ugvQ7gNkWbaFSaImKbGzry8lp1l2exnmB0GUqMPDQ9Krm1ErshfOSzAVLWY5JcJwaKTpKvrlcfvq&#10;mhIfmGmYAiMqehCe3qxfvlgNthRz6EE1whEEMb4cbEX7EGyZZZ73QjM/AysMXrbgNAtoui5rHBsQ&#10;XatsnueX2QCusQ648B5P76ZLuk74bSt4+NS2XgSiKorcQlpdWuu4ZusVKzvHbC/5kQb7BxaaSYNB&#10;T1B3LDCyc/I3KC25Aw9tmHHQGbSt5CLlgNkU+S/ZPPTMipQLiuPtSSb//2D5x/1nR2RT0SUlhmks&#10;0aMYA3kDI1kUUZ7B+hK9Hiz6hRHPscwpVW/vgX/1xMCmZ6YTt87B0AvWIL30Mjt7OuH4CFIPH6DB&#10;OGwXIAGNrdNRO1SDIDqW6XAqTeTC8fAyXxZLpMjxan51kS9T6TJWPj+2zod3AjSJm4o6rHwCZ/t7&#10;HzANdH12ibE8KNlspVLJcF29UY7sGXbJNn0xc3zyk5syZKjoRXG1nPL/K0Sevj9BaBmw3ZXUFb0+&#10;ObEyqvbWNKkZA5Nq2mN8ZZBGlDEqN2kYxno8lqWG5oCCOpjaGscQNz2475QM2NIV9d92zAlK1HuD&#10;RXldLBZxBpKxWF7N0XDnN/X5DTMcoSoaKJm2mzDNzc462fUYaWoDA7dYyFYmkSPVidWRN7ZtEvI4&#10;YnEuzu3k9eNHsH4CAAD//wMAUEsDBBQABgAIAAAAIQAI18tZ3wAAAA0BAAAPAAAAZHJzL2Rvd25y&#10;ZXYueG1sTI/BTsMwEETvSPyDtUhcUGtjtQ0NcaoKCW4gteUDtrGbRI3XUew24e/ZnuA4s0+zM8Vm&#10;8p24uiG2gQw8zxUIR1WwLdUGvg/vsxcQMSFZ7AI5Az8uwqa8vyswt2GknbvuUy04hGKOBpqU+lzK&#10;WDXOY5yH3hHfTmHwmFgOtbQDjhzuO6mVWkmPLfGHBnv31rjqvL94A59IOHm/2z6F5L/8qM8f2UEZ&#10;8/gwbV9BJDelPxhu9bk6lNzpGC5ko+hYL5RaMmtglikN4oYs1kuec2RLZxpkWcj/K8pfAAAA//8D&#10;AFBLAQItABQABgAIAAAAIQC2gziS/gAAAOEBAAATAAAAAAAAAAAAAAAAAAAAAABbQ29udGVudF9U&#10;eXBlc10ueG1sUEsBAi0AFAAGAAgAAAAhADj9If/WAAAAlAEAAAsAAAAAAAAAAAAAAAAALwEAAF9y&#10;ZWxzLy5yZWxzUEsBAi0AFAAGAAgAAAAhACIqfsgsAgAAUAQAAA4AAAAAAAAAAAAAAAAALgIAAGRy&#10;cy9lMm9Eb2MueG1sUEsBAi0AFAAGAAgAAAAhAAjXy1nfAAAADQEAAA8AAAAAAAAAAAAAAAAAhgQA&#10;AGRycy9kb3ducmV2LnhtbFBLBQYAAAAABAAEAPMAAACSBQAAAAA=&#10;" strokeweight=".25pt">
                <v:textbox>
                  <w:txbxContent>
                    <w:p w:rsidR="00773220" w:rsidRPr="00DD5DC0" w:rsidRDefault="00773220" w:rsidP="0090064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D5DC0">
                        <w:rPr>
                          <w:rFonts w:ascii="TH SarabunPSK" w:hAnsi="TH SarabunPSK" w:cs="TH SarabunPSK"/>
                          <w:cs/>
                        </w:rPr>
                        <w:t>สสม. 1-</w:t>
                      </w:r>
                      <w:r w:rsidRPr="00DD5DC0"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39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4500"/>
        <w:gridCol w:w="3870"/>
        <w:gridCol w:w="4500"/>
        <w:gridCol w:w="630"/>
        <w:gridCol w:w="630"/>
        <w:gridCol w:w="630"/>
      </w:tblGrid>
      <w:tr w:rsidR="008F47A0" w:rsidRPr="00F479C7" w:rsidTr="00BD4C65">
        <w:tc>
          <w:tcPr>
            <w:tcW w:w="637" w:type="dxa"/>
            <w:vMerge w:val="restart"/>
            <w:vAlign w:val="center"/>
          </w:tcPr>
          <w:p w:rsidR="00BD4C65" w:rsidRDefault="008F47A0" w:rsidP="008F47A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79C7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79C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 w:type="page"/>
            </w:r>
            <w:r w:rsidRPr="00F479C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</w:t>
            </w:r>
          </w:p>
          <w:p w:rsidR="008F47A0" w:rsidRPr="00F479C7" w:rsidRDefault="008F47A0" w:rsidP="008F47A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479C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4500" w:type="dxa"/>
            <w:vMerge w:val="restart"/>
            <w:vAlign w:val="center"/>
          </w:tcPr>
          <w:p w:rsidR="008F47A0" w:rsidRPr="00566961" w:rsidRDefault="008F47A0" w:rsidP="008F47A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566961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คณะกรรมการการเงินและทรัพย์สิน</w:t>
            </w:r>
          </w:p>
          <w:p w:rsidR="008F47A0" w:rsidRPr="00F479C7" w:rsidRDefault="008F47A0" w:rsidP="008F47A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79C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3870" w:type="dxa"/>
            <w:vMerge w:val="restart"/>
            <w:vAlign w:val="center"/>
          </w:tcPr>
          <w:p w:rsidR="008F47A0" w:rsidRDefault="008F47A0" w:rsidP="008F47A0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4 ปีงบประมาณ พ.ศ. 2557</w:t>
            </w:r>
          </w:p>
          <w:p w:rsidR="008F47A0" w:rsidRPr="00AF2012" w:rsidRDefault="008F47A0" w:rsidP="008F47A0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กันยายน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4500" w:type="dxa"/>
            <w:vMerge w:val="restart"/>
            <w:vAlign w:val="center"/>
          </w:tcPr>
          <w:p w:rsidR="008F47A0" w:rsidRDefault="008F47A0" w:rsidP="008F47A0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 ปีงบประมาณ พ.ศ. 2558</w:t>
            </w:r>
          </w:p>
          <w:p w:rsidR="008F47A0" w:rsidRPr="00AF2012" w:rsidRDefault="008F47A0" w:rsidP="008F47A0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1890" w:type="dxa"/>
            <w:gridSpan w:val="3"/>
            <w:tcBorders>
              <w:bottom w:val="single" w:sz="4" w:space="0" w:color="auto"/>
            </w:tcBorders>
          </w:tcPr>
          <w:p w:rsidR="008F47A0" w:rsidRPr="00F479C7" w:rsidRDefault="008F47A0" w:rsidP="008F47A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479C7">
              <w:rPr>
                <w:rFonts w:ascii="TH SarabunPSK" w:hAnsi="TH SarabunPSK" w:cs="TH SarabunPSK"/>
                <w:b/>
                <w:bCs/>
                <w:cs/>
              </w:rPr>
              <w:t>สรุปผลการดำเนินงาน</w:t>
            </w:r>
          </w:p>
        </w:tc>
      </w:tr>
      <w:tr w:rsidR="008F47A0" w:rsidRPr="00F479C7" w:rsidTr="00BD4C65">
        <w:trPr>
          <w:cantSplit/>
          <w:trHeight w:val="854"/>
        </w:trPr>
        <w:tc>
          <w:tcPr>
            <w:tcW w:w="637" w:type="dxa"/>
            <w:vMerge/>
            <w:tcBorders>
              <w:bottom w:val="single" w:sz="4" w:space="0" w:color="auto"/>
            </w:tcBorders>
          </w:tcPr>
          <w:p w:rsidR="008F47A0" w:rsidRPr="00F479C7" w:rsidRDefault="008F47A0" w:rsidP="008F47A0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vMerge/>
            <w:tcBorders>
              <w:bottom w:val="single" w:sz="4" w:space="0" w:color="auto"/>
            </w:tcBorders>
            <w:vAlign w:val="center"/>
          </w:tcPr>
          <w:p w:rsidR="008F47A0" w:rsidRPr="00F479C7" w:rsidRDefault="008F47A0" w:rsidP="008F47A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870" w:type="dxa"/>
            <w:vMerge/>
            <w:tcBorders>
              <w:bottom w:val="single" w:sz="4" w:space="0" w:color="auto"/>
            </w:tcBorders>
            <w:vAlign w:val="center"/>
          </w:tcPr>
          <w:p w:rsidR="008F47A0" w:rsidRPr="00F479C7" w:rsidRDefault="008F47A0" w:rsidP="008F47A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00" w:type="dxa"/>
            <w:vMerge/>
            <w:tcBorders>
              <w:bottom w:val="single" w:sz="4" w:space="0" w:color="auto"/>
            </w:tcBorders>
          </w:tcPr>
          <w:p w:rsidR="008F47A0" w:rsidRPr="00F479C7" w:rsidRDefault="008F47A0" w:rsidP="008F47A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bottom"/>
          </w:tcPr>
          <w:p w:rsidR="008F47A0" w:rsidRPr="0053146D" w:rsidRDefault="008F47A0" w:rsidP="008F47A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8F47A0" w:rsidRPr="003111AE" w:rsidRDefault="008F47A0" w:rsidP="008F47A0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bottom"/>
          </w:tcPr>
          <w:p w:rsidR="008F47A0" w:rsidRPr="0053146D" w:rsidRDefault="008F47A0" w:rsidP="008F47A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8F47A0" w:rsidRPr="003111AE" w:rsidRDefault="008F47A0" w:rsidP="008F47A0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bottom"/>
          </w:tcPr>
          <w:p w:rsidR="008F47A0" w:rsidRPr="0053146D" w:rsidRDefault="008F47A0" w:rsidP="008F47A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8F47A0" w:rsidRPr="003111AE" w:rsidRDefault="008F47A0" w:rsidP="008F47A0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D37467" w:rsidRPr="00BE6643" w:rsidTr="00BD4C6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467" w:rsidRPr="00210FB5" w:rsidRDefault="00D37467" w:rsidP="00BD4C65">
            <w:pPr>
              <w:spacing w:line="27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</w:t>
            </w:r>
            <w:r w:rsidRPr="00BA5B3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ครั้งที่ 10/2556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BA5B3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วันที่ 22 พฤศจิกายน 2556 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37467" w:rsidRPr="00BE6643" w:rsidTr="00BD4C65"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8F47A0" w:rsidRDefault="008F47A0" w:rsidP="00BD4C65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467" w:rsidRPr="003416BA" w:rsidRDefault="00D37467" w:rsidP="00BD4C65">
            <w:pPr>
              <w:spacing w:line="27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3416BA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ขอความเห็นชอบรายงานการเงินของมหาวิทยาลัยเทคโนโลยีสุรนารีประจำปีงบประมาณ พ.ศ. 2556</w:t>
            </w:r>
          </w:p>
        </w:tc>
        <w:tc>
          <w:tcPr>
            <w:tcW w:w="3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D37467" w:rsidRDefault="00BD4C65" w:rsidP="00BD4C65">
            <w:pPr>
              <w:spacing w:line="270" w:lineRule="exact"/>
              <w:ind w:left="299" w:hanging="299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D37467" w:rsidRPr="00D37467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D37467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F47A0" w:rsidRPr="008C6B9C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ฝ่ายเลขานุการฯ ได้เสนอต่อที่ประชุมคณะกรรมการการเงินและทรัพย์สินแล้ว อยู่ระหว่างกำหนดการเข้าเยี่ยมชม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9128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บริหาร โดยหัวหน้าส่วนการเงินและบัญชี</w:t>
            </w:r>
            <w:r w:rsidRPr="00F9128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37467" w:rsidRPr="00BE6643" w:rsidTr="00BD4C65"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Default="00D37467" w:rsidP="00BD4C65">
            <w:pPr>
              <w:spacing w:line="27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467" w:rsidRPr="00D37467" w:rsidRDefault="00D37467" w:rsidP="00BD4C65">
            <w:pPr>
              <w:spacing w:line="27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A1BB9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37467" w:rsidRPr="00BE6643" w:rsidTr="00BD4C65"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Default="00D37467" w:rsidP="00BD4C65">
            <w:pPr>
              <w:spacing w:line="27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7467" w:rsidRPr="003416BA" w:rsidRDefault="00D37467" w:rsidP="00BD4C65">
            <w:pPr>
              <w:spacing w:line="27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3416BA">
              <w:rPr>
                <w:rFonts w:ascii="TH SarabunPSK" w:hAnsi="TH SarabunPSK" w:cs="TH SarabunPSK"/>
                <w:sz w:val="26"/>
                <w:szCs w:val="26"/>
                <w:cs/>
              </w:rPr>
              <w:t>เห็นควรให้คณะกรรมการการเงินและทรัพย์สิน เข้าศึกษาเยี่ยมชมหน่วยวิสาหกิจของมหาวิทยาลัย และศึกษาเรื่องการจัดทำรายงานการเงิน เพื่อใช้เป็นข้อมูลประกอบการพิจารณา การให้คำแนะนำในด้านการบริหารให้มีความถูกต้องชัดเจนมากยิ่งขึ้น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37467" w:rsidRPr="00BE6643" w:rsidTr="00BD4C65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67" w:rsidRDefault="00D37467" w:rsidP="00BD4C65">
            <w:pPr>
              <w:spacing w:line="27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67" w:rsidRPr="005134E6" w:rsidRDefault="00D37467" w:rsidP="00BD4C65">
            <w:pPr>
              <w:spacing w:line="27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5134E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D37467" w:rsidRPr="008D006A" w:rsidRDefault="00D37467" w:rsidP="00BD4C65">
            <w:pPr>
              <w:spacing w:line="27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ab/>
            </w:r>
            <w:r w:rsidRPr="003416BA">
              <w:rPr>
                <w:rFonts w:ascii="TH SarabunPSK" w:hAnsi="TH SarabunPSK" w:cs="TH SarabunPSK"/>
                <w:sz w:val="26"/>
                <w:szCs w:val="26"/>
                <w:cs/>
              </w:rPr>
              <w:t>เห็นชอบรายงานการเงิน มหาวิทยาลัยเทคโนโลยีสุรนารี ประจำปีงบประมาณ พ.ศ. 2556 ตามเสนอ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3416BA">
              <w:rPr>
                <w:rFonts w:ascii="TH SarabunPSK" w:hAnsi="TH SarabunPSK" w:cs="TH SarabunPSK"/>
                <w:sz w:val="26"/>
                <w:szCs w:val="26"/>
                <w:cs/>
              </w:rPr>
              <w:t>โดยให้ดำเนินการตามข้อสังเกตและข้อเสนอแนะ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67" w:rsidRPr="00D37467" w:rsidRDefault="00D37467" w:rsidP="00BD4C65">
            <w:pPr>
              <w:spacing w:line="27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467" w:rsidRPr="00BE6643" w:rsidRDefault="00D37467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E91E26" w:rsidRPr="00BE6643" w:rsidTr="00BD4C6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E26" w:rsidRDefault="00E91E26" w:rsidP="00BD4C65">
            <w:pPr>
              <w:spacing w:line="27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1E26" w:rsidRPr="00210FB5" w:rsidRDefault="00E91E26" w:rsidP="00BD4C65">
            <w:pPr>
              <w:spacing w:line="27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</w:t>
            </w:r>
            <w:r w:rsidRPr="00BA5B3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BA5B3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/255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7 </w:t>
            </w:r>
            <w:r w:rsidRPr="00BA5B3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วันที่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 w:rsidRPr="00BA5B3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มีนาคม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2557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E26" w:rsidRPr="00BE6643" w:rsidRDefault="00E91E26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E26" w:rsidRPr="00BE6643" w:rsidRDefault="00E91E26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E26" w:rsidRPr="00BE6643" w:rsidRDefault="00E91E26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E26" w:rsidRPr="00BE6643" w:rsidRDefault="00E91E26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E26" w:rsidRPr="00BE6643" w:rsidRDefault="00E91E26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D4C65" w:rsidRPr="00BE6643" w:rsidTr="00BD4C65"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8F47A0" w:rsidRDefault="00BD4C65" w:rsidP="00BD4C65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C65" w:rsidRPr="00C83076" w:rsidRDefault="00BD4C65" w:rsidP="00BD4C65">
            <w:pPr>
              <w:spacing w:line="270" w:lineRule="exact"/>
              <w:jc w:val="thaiDistribute"/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  <w:cs/>
              </w:rPr>
            </w:pPr>
            <w:r w:rsidRPr="00C83076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  <w:cs/>
              </w:rPr>
              <w:t xml:space="preserve">ขอความเห็นชอบรายงานการเงินของมหาวิทยาลัยเทคโนโลยีสุรนารี ไตรมาสที่ </w:t>
            </w:r>
            <w:r w:rsidRPr="00C83076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 xml:space="preserve">1 </w:t>
            </w:r>
            <w:r w:rsidRPr="00C83076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  <w:cs/>
              </w:rPr>
              <w:t xml:space="preserve">ประจำปีงบประมาณ พ.ศ. </w:t>
            </w:r>
            <w:r w:rsidRPr="00C83076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>2557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F91281" w:rsidRDefault="00BD4C65" w:rsidP="00BD4C65">
            <w:pPr>
              <w:spacing w:line="27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ab/>
            </w:r>
            <w:r w:rsidRPr="008C6B9C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อยู่ระหว่างพิจารณารูปแบบการนำเสนอ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79239D" w:rsidP="0079239D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="00BD4C65" w:rsidRPr="00C8307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รองอธิการบดีฝ่ายบริหาร โดยหัวหน้าส่วนการเงินและบัญชี)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D4C65" w:rsidRPr="00BE6643" w:rsidTr="00BD4C65"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Default="00BD4C65" w:rsidP="00BD4C65">
            <w:pPr>
              <w:spacing w:line="27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C65" w:rsidRPr="008F47A0" w:rsidRDefault="00BD4C65" w:rsidP="00BD4C65">
            <w:pPr>
              <w:spacing w:line="27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8307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C83076" w:rsidRDefault="00BD4C65" w:rsidP="00BD4C65">
            <w:pPr>
              <w:spacing w:line="270" w:lineRule="exact"/>
              <w:ind w:left="299" w:hanging="299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C83076" w:rsidRDefault="00BD4C65" w:rsidP="00BD4C65">
            <w:pPr>
              <w:spacing w:line="27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D4C65" w:rsidRPr="00BE6643" w:rsidTr="00BD4C65">
        <w:tc>
          <w:tcPr>
            <w:tcW w:w="6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Default="00BD4C65" w:rsidP="00BD4C65">
            <w:pPr>
              <w:spacing w:line="27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3416BA" w:rsidRDefault="00BD4C65" w:rsidP="00BD4C65">
            <w:pPr>
              <w:spacing w:line="27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83076">
              <w:rPr>
                <w:rFonts w:ascii="TH SarabunPSK" w:hAnsi="TH SarabunPSK" w:cs="TH SarabunPSK"/>
                <w:sz w:val="26"/>
                <w:szCs w:val="26"/>
                <w:cs/>
              </w:rPr>
              <w:t>ควรมีการรายงานสถานะลูกหนี้ของมหาวิทยาลัย เพื่อใช้เป็นข้อมูลประกอบการพิจารณาให้นโยบายการบริหารลูกหนี้</w:t>
            </w:r>
          </w:p>
        </w:tc>
        <w:tc>
          <w:tcPr>
            <w:tcW w:w="38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D4C65" w:rsidRPr="00BE6643" w:rsidTr="00BD4C65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5" w:rsidRDefault="00BD4C65" w:rsidP="00BD4C65">
            <w:pPr>
              <w:spacing w:line="27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C65" w:rsidRDefault="00BD4C65" w:rsidP="00BD4C65">
            <w:pPr>
              <w:spacing w:line="27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 w:rsidRPr="00C8307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BD4C65" w:rsidRPr="003478C4" w:rsidRDefault="00BD4C65" w:rsidP="00BD4C65">
            <w:pPr>
              <w:spacing w:line="27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3478C4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เห็นชอบรายงานการเงินของมหาวิทยาลัย ไตรมาสที่ 1 ประจำปีงบประมาณ พ.ศ. 2557 ตามเสนอ และให้มหาวิทยาลัยฯ พิจารณาดำเนินการตามข้อสังเกต/ข้อเสนอแนะของคณะกรรมการฯ</w:t>
            </w: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5" w:rsidRPr="00D37467" w:rsidRDefault="00BD4C65" w:rsidP="00BD4C65">
            <w:pPr>
              <w:spacing w:line="27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D4C65" w:rsidRPr="00BE6643" w:rsidTr="00BD4C65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210FB5" w:rsidRDefault="00BD4C65" w:rsidP="00BD4C65">
            <w:pPr>
              <w:spacing w:line="27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D4C65" w:rsidRPr="00210FB5" w:rsidRDefault="00BD4C65" w:rsidP="00BD4C65">
            <w:pPr>
              <w:spacing w:line="27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การประชุมครั้งที่ 5/2557 วันที่ 20 มิถุนายน 2557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BD4C65" w:rsidRPr="00BE6643" w:rsidTr="00BD4C65"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5" w:rsidRPr="00C30A4C" w:rsidRDefault="00BD4C65" w:rsidP="00BD4C65">
            <w:pPr>
              <w:spacing w:line="27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5" w:rsidRPr="005D09D6" w:rsidRDefault="00BD4C65" w:rsidP="00BD4C65">
            <w:pPr>
              <w:spacing w:line="27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5D09D6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ขออนุมัติ (ร่าง) ประกาศมหาวิทยาลัยเทคโนโลยีสุรนารี เรื่อง หลักเกณฑ์และอัตราค่าธรรมเนียมการใช้บริการสระว่ายน้ำ 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br/>
            </w:r>
            <w:r w:rsidRPr="005D09D6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สถานกีฬาและสุขภาพ กลุ่มอาคารกิจกรรมนักศึกษาและกีฬา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br/>
            </w:r>
            <w:r w:rsidRPr="005D09D6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สุรเริงไชย พ.ศ. </w:t>
            </w:r>
            <w:r w:rsidRPr="005D09D6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>2557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5" w:rsidRPr="00C30A4C" w:rsidRDefault="00BD4C65" w:rsidP="00BD4C65">
            <w:pPr>
              <w:spacing w:line="270" w:lineRule="exact"/>
              <w:ind w:left="299" w:hanging="299"/>
              <w:jc w:val="thaiDistribute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C30A4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มหาวิทยาลัยได้มีประกาศ มทส. เรื่อง หลักเกณฑ์และอัตราค่าธรรมเนียมการใช้บริการสระว่ายน้ำ สถานกีฬาและสุขภาพ กลุ่มอาคารกิจกรรมนักศึกษาและกีฬาสุรเริงไชย พ.ศ. 2557 เมื่อวันที่ 16 กรกฎาคม พ.ศ. 2557 และอยู่ระหว่างรวบรวมข้อมูลตามข้อเสนอแนะ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5" w:rsidRPr="00D37467" w:rsidRDefault="00BD4C65" w:rsidP="00BD4C65">
            <w:pPr>
              <w:spacing w:line="27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(รองอธิการบดีฝ่ายกิจการนักศึกษา โดยหัวหน้าสถานกีฬาและสุขภาพ)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65" w:rsidRPr="00BE6643" w:rsidRDefault="00BD4C65" w:rsidP="00BD4C65">
            <w:pPr>
              <w:spacing w:line="27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BD4C65" w:rsidRDefault="00BD4C65" w:rsidP="00483A4B">
      <w:pPr>
        <w:spacing w:line="280" w:lineRule="exact"/>
        <w:rPr>
          <w:rFonts w:ascii="TH SarabunPSK" w:hAnsi="TH SarabunPSK" w:cs="TH SarabunPSK"/>
          <w:sz w:val="26"/>
          <w:szCs w:val="26"/>
        </w:rPr>
      </w:pPr>
    </w:p>
    <w:p w:rsidR="00483A4B" w:rsidRPr="00BA7AF0" w:rsidRDefault="00483A4B" w:rsidP="00483A4B">
      <w:pPr>
        <w:spacing w:line="280" w:lineRule="exact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12D557" wp14:editId="0D8F35D6">
                <wp:simplePos x="0" y="0"/>
                <wp:positionH relativeFrom="column">
                  <wp:posOffset>8893175</wp:posOffset>
                </wp:positionH>
                <wp:positionV relativeFrom="paragraph">
                  <wp:posOffset>-445770</wp:posOffset>
                </wp:positionV>
                <wp:extent cx="605155" cy="273050"/>
                <wp:effectExtent l="0" t="0" r="23495" b="12700"/>
                <wp:wrapNone/>
                <wp:docPr id="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3A4B" w:rsidRPr="00DD5DC0" w:rsidRDefault="00483A4B" w:rsidP="00483A4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D5DC0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 w:rsidRPr="00DD5DC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2D557" id="_x0000_s1027" type="#_x0000_t202" style="position:absolute;margin-left:700.25pt;margin-top:-35.1pt;width:47.65pt;height:21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HpsLwIAAFgEAAAOAAAAZHJzL2Uyb0RvYy54bWysVNtu2zAMfR+wfxD0vthO46Yz4hRdugwD&#10;ugvQ7gNkWbaFyaImKbGzry8lJ1l2exnmB0GUqEPyHNKr27FXZC+sk6BLms1SSoTmUEvdlvTL0/bV&#10;DSXOM10zBVqU9CAcvV2/fLEaTCHm0IGqhSUIol0xmJJ23psiSRzvRM/cDIzQeNmA7ZlH07ZJbdmA&#10;6L1K5ml6nQxga2OBC+fw9H66pOuI3zSC+09N44QnqqSYm4+rjWsV1mS9YkVrmekkP6bB/iGLnkmN&#10;Qc9Q98wzsrPyN6hecgsOGj/j0CfQNJKLWANWk6W/VPPYMSNiLUiOM2ea3P+D5R/3ny2RNWqXUaJZ&#10;jxo9idGTNzCSRRb4GYwr0O3RoKMf8Rx9Y63OPAD/6oiGTcd0K+6shaETrMb84svk4umE4wJINXyA&#10;GuOwnYcINDa2D+QhHQTRUafDWZuQC8fD6zTP8pwSjlfz5VWaR+0SVpweG+v8OwE9CZuSWpQ+grP9&#10;g/NYBrqeXEIsB0rWW6lUNGxbbZQle4Ztso1fqByf/OSmNBlKepUt86n+v0Kk8fsTRC899ruSfUlv&#10;zk6sCKy91XXsRs+kmvYYX2lMI9AYmJs49GM1Toqd1KmgPiCvFqb2xnHETQf2OyUDtnZJ3bcds4IS&#10;9V6jNq+zxSLMQjQW+XKOhr28qS5vmOYIVVJPybTd+Gl+dsbKtsNIUzdouEM9Gxm5DhlPWR3Tx/aN&#10;fB5HLczHpR29fvwQ1s8AAAD//wMAUEsDBBQABgAIAAAAIQAI18tZ3wAAAA0BAAAPAAAAZHJzL2Rv&#10;d25yZXYueG1sTI/BTsMwEETvSPyDtUhcUGtjtQ0NcaoKCW4gteUDtrGbRI3XUew24e/ZnuA4s0+z&#10;M8Vm8p24uiG2gQw8zxUIR1WwLdUGvg/vsxcQMSFZ7AI5Az8uwqa8vyswt2GknbvuUy04hGKOBpqU&#10;+lzKWDXOY5yH3hHfTmHwmFgOtbQDjhzuO6mVWkmPLfGHBnv31rjqvL94A59IOHm/2z6F5L/8qM8f&#10;2UEZ8/gwbV9BJDelPxhu9bk6lNzpGC5ko+hYL5RaMmtglikN4oYs1kuec2RLZxpkWcj/K8pfAAAA&#10;//8DAFBLAQItABQABgAIAAAAIQC2gziS/gAAAOEBAAATAAAAAAAAAAAAAAAAAAAAAABbQ29udGVu&#10;dF9UeXBlc10ueG1sUEsBAi0AFAAGAAgAAAAhADj9If/WAAAAlAEAAAsAAAAAAAAAAAAAAAAALwEA&#10;AF9yZWxzLy5yZWxzUEsBAi0AFAAGAAgAAAAhALOoemwvAgAAWAQAAA4AAAAAAAAAAAAAAAAALgIA&#10;AGRycy9lMm9Eb2MueG1sUEsBAi0AFAAGAAgAAAAhAAjXy1nfAAAADQEAAA8AAAAAAAAAAAAAAAAA&#10;iQQAAGRycy9kb3ducmV2LnhtbFBLBQYAAAAABAAEAPMAAACVBQAAAAA=&#10;" strokeweight=".25pt">
                <v:textbox>
                  <w:txbxContent>
                    <w:p w:rsidR="00483A4B" w:rsidRPr="00DD5DC0" w:rsidRDefault="00483A4B" w:rsidP="00483A4B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D5DC0">
                        <w:rPr>
                          <w:rFonts w:ascii="TH SarabunPSK" w:hAnsi="TH SarabunPSK" w:cs="TH SarabunPSK"/>
                          <w:cs/>
                        </w:rPr>
                        <w:t>สสม. 1-</w:t>
                      </w:r>
                      <w:r w:rsidRPr="00DD5DC0"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15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4523"/>
        <w:gridCol w:w="4086"/>
        <w:gridCol w:w="4434"/>
        <w:gridCol w:w="590"/>
        <w:gridCol w:w="567"/>
        <w:gridCol w:w="568"/>
      </w:tblGrid>
      <w:tr w:rsidR="00483A4B" w:rsidRPr="00F479C7" w:rsidTr="00E6757D">
        <w:tc>
          <w:tcPr>
            <w:tcW w:w="747" w:type="dxa"/>
            <w:vMerge w:val="restart"/>
            <w:vAlign w:val="center"/>
          </w:tcPr>
          <w:p w:rsidR="00483A4B" w:rsidRPr="00F479C7" w:rsidRDefault="00483A4B" w:rsidP="00E6757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479C7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79C7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 w:type="page"/>
            </w:r>
            <w:r w:rsidRPr="00F479C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4523" w:type="dxa"/>
            <w:vMerge w:val="restart"/>
            <w:vAlign w:val="center"/>
          </w:tcPr>
          <w:p w:rsidR="00483A4B" w:rsidRPr="00566961" w:rsidRDefault="00483A4B" w:rsidP="00E6757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566961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คณะกรรมการการเงินและทรัพย์สิน</w:t>
            </w:r>
          </w:p>
          <w:p w:rsidR="00483A4B" w:rsidRPr="00F479C7" w:rsidRDefault="00483A4B" w:rsidP="00E6757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79C7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4086" w:type="dxa"/>
            <w:vMerge w:val="restart"/>
            <w:vAlign w:val="center"/>
          </w:tcPr>
          <w:p w:rsidR="00483A4B" w:rsidRDefault="00483A4B" w:rsidP="00E6757D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4 ปีงบประมาณ พ.ศ. 2557</w:t>
            </w:r>
          </w:p>
          <w:p w:rsidR="00483A4B" w:rsidRPr="00AF2012" w:rsidRDefault="00483A4B" w:rsidP="00E6757D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กันยายน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4434" w:type="dxa"/>
            <w:vMerge w:val="restart"/>
            <w:vAlign w:val="center"/>
          </w:tcPr>
          <w:p w:rsidR="00483A4B" w:rsidRDefault="00483A4B" w:rsidP="00E6757D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 ปีงบประมาณ พ.ศ. 2558</w:t>
            </w:r>
          </w:p>
          <w:p w:rsidR="00483A4B" w:rsidRPr="00AF2012" w:rsidRDefault="00483A4B" w:rsidP="00E6757D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1725" w:type="dxa"/>
            <w:gridSpan w:val="3"/>
            <w:tcBorders>
              <w:bottom w:val="single" w:sz="4" w:space="0" w:color="auto"/>
            </w:tcBorders>
          </w:tcPr>
          <w:p w:rsidR="00483A4B" w:rsidRPr="00F479C7" w:rsidRDefault="00483A4B" w:rsidP="00E6757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479C7">
              <w:rPr>
                <w:rFonts w:ascii="TH SarabunPSK" w:hAnsi="TH SarabunPSK" w:cs="TH SarabunPSK"/>
                <w:b/>
                <w:bCs/>
                <w:cs/>
              </w:rPr>
              <w:t>สรุปผลการดำเนินงาน</w:t>
            </w:r>
          </w:p>
        </w:tc>
      </w:tr>
      <w:tr w:rsidR="00483A4B" w:rsidRPr="00F479C7" w:rsidTr="00E6757D">
        <w:trPr>
          <w:cantSplit/>
          <w:trHeight w:val="854"/>
        </w:trPr>
        <w:tc>
          <w:tcPr>
            <w:tcW w:w="747" w:type="dxa"/>
            <w:vMerge/>
            <w:tcBorders>
              <w:bottom w:val="single" w:sz="4" w:space="0" w:color="auto"/>
            </w:tcBorders>
          </w:tcPr>
          <w:p w:rsidR="00483A4B" w:rsidRPr="00F479C7" w:rsidRDefault="00483A4B" w:rsidP="00E6757D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23" w:type="dxa"/>
            <w:vMerge/>
            <w:tcBorders>
              <w:bottom w:val="single" w:sz="4" w:space="0" w:color="auto"/>
            </w:tcBorders>
            <w:vAlign w:val="center"/>
          </w:tcPr>
          <w:p w:rsidR="00483A4B" w:rsidRPr="00F479C7" w:rsidRDefault="00483A4B" w:rsidP="00E6757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086" w:type="dxa"/>
            <w:vMerge/>
            <w:tcBorders>
              <w:bottom w:val="single" w:sz="4" w:space="0" w:color="auto"/>
            </w:tcBorders>
            <w:vAlign w:val="center"/>
          </w:tcPr>
          <w:p w:rsidR="00483A4B" w:rsidRPr="00F479C7" w:rsidRDefault="00483A4B" w:rsidP="00E6757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34" w:type="dxa"/>
            <w:vMerge/>
            <w:tcBorders>
              <w:bottom w:val="single" w:sz="4" w:space="0" w:color="auto"/>
            </w:tcBorders>
          </w:tcPr>
          <w:p w:rsidR="00483A4B" w:rsidRPr="00F479C7" w:rsidRDefault="00483A4B" w:rsidP="00E6757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textDirection w:val="btLr"/>
            <w:vAlign w:val="center"/>
          </w:tcPr>
          <w:p w:rsidR="00483A4B" w:rsidRPr="0053146D" w:rsidRDefault="00483A4B" w:rsidP="00E6757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483A4B" w:rsidRPr="003111AE" w:rsidRDefault="00483A4B" w:rsidP="00E6757D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483A4B" w:rsidRPr="0053146D" w:rsidRDefault="00483A4B" w:rsidP="00E6757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483A4B" w:rsidRPr="003111AE" w:rsidRDefault="00483A4B" w:rsidP="00E6757D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extDirection w:val="btLr"/>
            <w:vAlign w:val="center"/>
          </w:tcPr>
          <w:p w:rsidR="00483A4B" w:rsidRPr="0053146D" w:rsidRDefault="00483A4B" w:rsidP="00E6757D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483A4B" w:rsidRPr="003111AE" w:rsidRDefault="00483A4B" w:rsidP="00E6757D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C30A4C" w:rsidRPr="00BE6643" w:rsidTr="00823BBC"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Default="00C30A4C" w:rsidP="00C30A4C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A4C" w:rsidRPr="005D09D6" w:rsidRDefault="00C30A4C" w:rsidP="00C30A4C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5D09D6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0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D37467" w:rsidRDefault="00C30A4C" w:rsidP="00C30A4C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30A4C" w:rsidRPr="00BE6643" w:rsidTr="008F47A0"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Default="00C30A4C" w:rsidP="00C30A4C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A4C" w:rsidRPr="00D75E7B" w:rsidRDefault="00C30A4C" w:rsidP="00C30A4C">
            <w:pPr>
              <w:spacing w:line="300" w:lineRule="exact"/>
              <w:ind w:left="322" w:hanging="322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D75E7B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1</w:t>
            </w:r>
            <w:r w:rsidRPr="00D75E7B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)</w:t>
            </w:r>
            <w:r w:rsidRPr="00D75E7B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ab/>
              <w:t xml:space="preserve">ผู้ใช้บริการควรมีวินัย ในการเข้าใช้บริการสระว่ายน้ำอย่างเคร่งครัด 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D37467" w:rsidRDefault="00C30A4C" w:rsidP="00C30A4C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30A4C" w:rsidRPr="00BE6643" w:rsidTr="008F47A0"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Default="00C30A4C" w:rsidP="00C30A4C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A4C" w:rsidRPr="00D75E7B" w:rsidRDefault="00C30A4C" w:rsidP="00C30A4C">
            <w:pPr>
              <w:spacing w:line="300" w:lineRule="exact"/>
              <w:ind w:left="322" w:hanging="322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D75E7B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2</w:t>
            </w:r>
            <w:r w:rsidRPr="00D75E7B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)</w:t>
            </w:r>
            <w:r w:rsidRPr="00D75E7B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ab/>
              <w:t>ควรเก็บตัวเลขของผู้มาใช้บริการ เพื่อพิจารณาผลการดำเนินงาน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D37467" w:rsidRDefault="00C30A4C" w:rsidP="00C30A4C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30A4C" w:rsidRPr="00BE6643" w:rsidTr="00483A4B"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Default="00C30A4C" w:rsidP="00C30A4C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A4C" w:rsidRPr="00D75E7B" w:rsidRDefault="00C30A4C" w:rsidP="00C30A4C">
            <w:pPr>
              <w:spacing w:line="300" w:lineRule="exact"/>
              <w:ind w:left="322" w:hanging="322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D75E7B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3</w:t>
            </w:r>
            <w:r w:rsidRPr="00D75E7B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)</w:t>
            </w:r>
            <w:r w:rsidRPr="00D75E7B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ab/>
              <w:t>การกำหนดอัตราค่าบริการ ต้องคิดต้นทุนค่าซ่อมแซมด้วย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D37467" w:rsidRDefault="00C30A4C" w:rsidP="00C30A4C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30A4C" w:rsidRPr="00BE6643" w:rsidTr="00483A4B"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Default="00C30A4C" w:rsidP="00C30A4C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A4C" w:rsidRDefault="00C30A4C" w:rsidP="00C30A4C">
            <w:pPr>
              <w:spacing w:line="30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5D09D6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มติที่ประชุม</w:t>
            </w:r>
          </w:p>
          <w:p w:rsidR="00C30A4C" w:rsidRPr="003478C4" w:rsidRDefault="00C30A4C" w:rsidP="00C30A4C">
            <w:pPr>
              <w:spacing w:line="30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5D09D6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อนุมัติ </w:t>
            </w: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...</w:t>
            </w:r>
            <w:r w:rsidRPr="005D09D6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ตามเสนอ โดยให้ทดลองใช้ประกาศฯ 6 เดือน นับหลังจาก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br/>
            </w:r>
            <w:r w:rsidRPr="005D09D6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เปิดเทอมแล้ว และเมื่อครบกำหนดให้นำเสนอคณะกรรมการการเงิน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br/>
            </w:r>
            <w:r w:rsidRPr="005D09D6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และทรัพย์สินพิจารณาอีกครั้งหนึ่ง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D37467" w:rsidRDefault="00C30A4C" w:rsidP="00C30A4C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A4C" w:rsidRPr="00BE6643" w:rsidRDefault="00C30A4C" w:rsidP="00C30A4C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83A4B" w:rsidRPr="00BE6643" w:rsidTr="00483A4B"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A4B" w:rsidRDefault="00483A4B" w:rsidP="00483A4B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A4B" w:rsidRPr="006F33E1" w:rsidRDefault="00483A4B" w:rsidP="00483A4B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การประชุม</w:t>
            </w:r>
            <w:r w:rsidRPr="006F33E1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ครั้งที่ </w:t>
            </w:r>
            <w:r w:rsidRPr="006F33E1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>6/2557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6F33E1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วันที่ </w:t>
            </w:r>
            <w:r w:rsidRPr="006F33E1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 xml:space="preserve">25 </w:t>
            </w:r>
            <w:r w:rsidRPr="006F33E1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กรกฎาคม </w:t>
            </w:r>
            <w:r w:rsidRPr="006F33E1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 xml:space="preserve">2557  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A4B" w:rsidRPr="00D37467" w:rsidRDefault="00483A4B" w:rsidP="00483A4B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A4B" w:rsidRPr="00BE6643" w:rsidRDefault="00483A4B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A4B" w:rsidRPr="00BE6643" w:rsidRDefault="00483A4B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A4B" w:rsidRPr="00BE6643" w:rsidRDefault="00483A4B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A4B" w:rsidRPr="00BE6643" w:rsidRDefault="00483A4B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406BE" w:rsidRPr="00BE6643" w:rsidTr="00440497"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6BE" w:rsidRPr="00483A4B" w:rsidRDefault="001406BE" w:rsidP="00483A4B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06BE" w:rsidRPr="00F637ED" w:rsidRDefault="001406BE" w:rsidP="00483A4B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637ED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รายงานผลการดำเนินงานกองทุนส่วนบุคคล – มทส. สิ้นสุด ณ วันที่ 30 มิถุนายน 2557</w:t>
            </w:r>
          </w:p>
        </w:tc>
        <w:tc>
          <w:tcPr>
            <w:tcW w:w="40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406BE" w:rsidRPr="00D37467" w:rsidRDefault="001406BE" w:rsidP="001406BE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207E6F">
              <w:rPr>
                <w:rFonts w:ascii="TH SarabunPSK" w:hAnsi="TH SarabunPSK" w:cs="TH SarabunPSK" w:hint="cs"/>
                <w:sz w:val="26"/>
                <w:szCs w:val="26"/>
                <w:cs/>
              </w:rPr>
              <w:t>ได้ดำเนินการประสานขอรับข้อมูลจาก</w:t>
            </w:r>
            <w:r w:rsidRPr="00207E6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คุณวิเชษฐ </w:t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ab/>
            </w:r>
            <w:r w:rsidRPr="00207E6F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วรกุล (กรรมการผู้ทรงคุณวุฒิ) </w:t>
            </w:r>
            <w:r w:rsidRPr="00207E6F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เพื่อนำมาจัดทำระบบ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D75E7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ประเมินผลเรียบร้อยแล้ว</w:t>
            </w:r>
            <w:r w:rsidRPr="00D75E7B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 xml:space="preserve"> </w:t>
            </w:r>
            <w:r w:rsidRPr="00D75E7B">
              <w:rPr>
                <w:rFonts w:ascii="TH SarabunPSK" w:hAnsi="TH SarabunPSK" w:cs="TH SarabunPSK" w:hint="cs"/>
                <w:spacing w:val="-4"/>
                <w:sz w:val="26"/>
                <w:szCs w:val="26"/>
                <w:cs/>
              </w:rPr>
              <w:t>ขณะนี้อยู่ระหว่างเตรียมการ</w:t>
            </w: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6BE" w:rsidRPr="00D37467" w:rsidRDefault="001406BE" w:rsidP="00483A4B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(รองอธิการบดีฝ่ายวางแผน โดยหัวหน้าส่วนบริหารสินทรัพย์)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6BE" w:rsidRPr="00BE6643" w:rsidRDefault="001406BE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6BE" w:rsidRPr="00BE6643" w:rsidRDefault="001406BE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6BE" w:rsidRPr="00BE6643" w:rsidRDefault="001406BE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406BE" w:rsidRPr="00BE6643" w:rsidTr="00440497"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6BE" w:rsidRPr="00F637ED" w:rsidRDefault="001406BE" w:rsidP="00483A4B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06BE" w:rsidRPr="00603B78" w:rsidRDefault="001406BE" w:rsidP="00483A4B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F637ED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40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406BE" w:rsidRPr="00D37467" w:rsidRDefault="001406BE" w:rsidP="00483A4B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6BE" w:rsidRPr="00BE6643" w:rsidRDefault="001406BE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6BE" w:rsidRPr="00BE6643" w:rsidRDefault="001406BE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6BE" w:rsidRPr="00BE6643" w:rsidRDefault="001406BE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406BE" w:rsidRPr="00BE6643" w:rsidRDefault="001406BE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83A4B" w:rsidRPr="00BE6643" w:rsidTr="001406BE">
        <w:tc>
          <w:tcPr>
            <w:tcW w:w="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A4B" w:rsidRPr="00F637ED" w:rsidRDefault="00483A4B" w:rsidP="00483A4B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A4B" w:rsidRPr="00F637ED" w:rsidRDefault="00483A4B" w:rsidP="001406BE">
            <w:pPr>
              <w:spacing w:line="28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F637ED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มหาวิทยาลัยอาจกำหนดกติกาเพื่อทบทวนการบริหารจัดการของบริษัทหลักทรัพย์จัดการกองทุน (บลจ.)  โดยมีระบบการประเมินผล บลจ. เช่น ถ้าผลตอบแทนต่ำกว่า </w:t>
            </w:r>
            <w:r w:rsidRPr="00F637ED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Benchmark </w:t>
            </w:r>
            <w:r w:rsidRPr="00F637ED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เป็นระยะเวลาติดต่อกัน 2 ไตรมาส  มหาวิทยาลัยขอพิจารณาทบทวน บลจ. อื่นเข้ามาบริหารจัดการแทน เป็นต้น  โดย ส่วนบริหารสินทรัพย์ รับประสาน กับ คุณวิเชษฐ วรกุล (กรรมการผู้ทรงคุณวุฒิ) เพื่อดำเนินการจัดทำระบบการประเมินผลต่อไป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A4B" w:rsidRPr="00D75E7B" w:rsidRDefault="00483A4B" w:rsidP="001406BE">
            <w:pPr>
              <w:spacing w:line="280" w:lineRule="exact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A4B" w:rsidRPr="00BE6643" w:rsidRDefault="00483A4B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A4B" w:rsidRPr="00BE6643" w:rsidRDefault="00483A4B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A4B" w:rsidRPr="00BE6643" w:rsidRDefault="00483A4B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83A4B" w:rsidRPr="00BE6643" w:rsidRDefault="00483A4B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83A4B" w:rsidRPr="00BE6643" w:rsidTr="001406BE"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4B" w:rsidRPr="00F637ED" w:rsidRDefault="00483A4B" w:rsidP="001406BE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4B" w:rsidRDefault="00483A4B" w:rsidP="00483A4B">
            <w:pPr>
              <w:spacing w:line="28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603B7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มติที่ประชุม</w:t>
            </w:r>
          </w:p>
          <w:p w:rsidR="00483A4B" w:rsidRPr="00F637ED" w:rsidRDefault="00483A4B" w:rsidP="00483A4B">
            <w:pPr>
              <w:spacing w:line="28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1D3D54">
              <w:rPr>
                <w:rFonts w:ascii="TH SarabunPSK" w:hAnsi="TH SarabunPSK" w:cs="TH SarabunPSK"/>
                <w:sz w:val="26"/>
                <w:szCs w:val="26"/>
                <w:cs/>
              </w:rPr>
              <w:t>รับทราบการรายงานสรุปผลการดำเนินงานของบริษัทหลักทรัพย์จัดการกองทุนส่วนบุคคล ในไตรมาสที่ 2/2557 ตามเสนอ และให้มหาวิทยาลัยพิจารณาดำเนินการตามข้อสังเกต/ข้อเสนอแนะของคณะกรรมการฯ</w:t>
            </w:r>
          </w:p>
        </w:tc>
        <w:tc>
          <w:tcPr>
            <w:tcW w:w="4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4B" w:rsidRPr="00D37467" w:rsidRDefault="00483A4B" w:rsidP="00483A4B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4B" w:rsidRPr="00BE6643" w:rsidRDefault="00483A4B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4B" w:rsidRPr="00BE6643" w:rsidRDefault="00483A4B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4B" w:rsidRPr="00BE6643" w:rsidRDefault="00483A4B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4B" w:rsidRPr="00BE6643" w:rsidRDefault="00483A4B" w:rsidP="00483A4B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E91E26" w:rsidRDefault="00E91E26">
      <w:pPr>
        <w:rPr>
          <w:cs/>
        </w:rPr>
      </w:pPr>
    </w:p>
    <w:p w:rsidR="00E91E26" w:rsidRDefault="00E91E26">
      <w:pPr>
        <w:rPr>
          <w:cs/>
        </w:rPr>
      </w:pPr>
      <w:r>
        <w:rPr>
          <w:cs/>
        </w:rPr>
        <w:br w:type="page"/>
      </w:r>
    </w:p>
    <w:p w:rsidR="00C07322" w:rsidRDefault="00BE7035" w:rsidP="00255C54">
      <w:pPr>
        <w:spacing w:line="280" w:lineRule="exact"/>
      </w:pPr>
      <w:r>
        <w:rPr>
          <w:rFonts w:ascii="TH SarabunPSK" w:hAnsi="TH SarabunPSK" w:cs="TH SarabunPSK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B0E04C" wp14:editId="1399B43B">
                <wp:simplePos x="0" y="0"/>
                <wp:positionH relativeFrom="column">
                  <wp:posOffset>9133205</wp:posOffset>
                </wp:positionH>
                <wp:positionV relativeFrom="paragraph">
                  <wp:posOffset>-488315</wp:posOffset>
                </wp:positionV>
                <wp:extent cx="605155" cy="273050"/>
                <wp:effectExtent l="0" t="0" r="23495" b="12700"/>
                <wp:wrapNone/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3220" w:rsidRPr="00DD5DC0" w:rsidRDefault="00773220" w:rsidP="00BE7035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D5DC0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 w:rsidRPr="00DD5DC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0E04C" id="_x0000_s1028" type="#_x0000_t202" style="position:absolute;margin-left:719.15pt;margin-top:-38.45pt;width:47.65pt;height:2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6o2LgIAAFcEAAAOAAAAZHJzL2Uyb0RvYy54bWysVNuO2yAQfa/Uf0C8N7azyW5rxVlts01V&#10;aXuRdvsBGGMbFRgKJHb69R1wkqa3l6p+QAwMZ2bOmfHqdtSK7IXzEkxFi1lOiTAcGmm6in5+2r54&#10;SYkPzDRMgREVPQhPb9fPn60GW4o59KAa4QiCGF8OtqJ9CLbMMs97oZmfgRUGL1twmgU0XZc1jg2I&#10;rlU2z/PrbADXWAdceI+n99MlXSf8thU8fGxbLwJRFcXcQlpdWuu4ZusVKzvHbC/5MQ32D1loJg0G&#10;PUPds8DIzsnfoLTkDjy0YcZBZ9C2kotUA1ZT5L9U89gzK1ItSI63Z5r8/4PlH/afHJFNRVEowzRK&#10;9CTGQF7DSBZFpGewvkSvR4t+YcRzlDmV6u0D8C+eGNj0zHTizjkYesEaTC+9zC6eTjg+gtTDe2gw&#10;DtsFSEBj63TkDtkgiI4yHc7SxFw4Hl7ny2K5pITj1fzmKl8m6TJWnh5b58NbAZrETUUdKp/A2f7B&#10;BywDXU8uMZYHJZutVCoZrqs3ypE9wy7Zpi9Wjk9+clOGDBW9Km6WU/1/hcjT9ycILQO2u5Ia+T47&#10;sTKy9sY0qRkDk2raY3xlMI1IY2Ru4jCM9ZgEm5/UqaE5IK8Opu7GacRND+4bJQN2dkX91x1zghL1&#10;zqA2r4rFIo5CMhbLmzka7vKmvrxhhiNURQMl03YTpvHZWSe7HiNN3WDgDvVsZeI6ZjxldUwfuzfx&#10;eZy0OB6XdvL68T9YfwcAAP//AwBQSwMEFAAGAAgAAAAhAJDN56PfAAAADQEAAA8AAABkcnMvZG93&#10;bnJldi54bWxMj8FOwzAMhu9IvENkJC5oS1mg20rTaUKCG0jbeACvNW212qmabC1vT3aC429/+v05&#10;30zcqQsNvnVi4XGegCIpXdVKbeHr8DZbgfIBpcLOCVn4IQ+b4vYmx6xyo+zosg+1iiXiM7TQhNBn&#10;WvuyIUY/dz1J3H27gTHEONS6GnCM5dzpRZKkmrGVeKHBnl4bKk/7M1v4QMGJebd9cIE/eVyc3peH&#10;xNr7u2n7AirQFP5guOpHdSii09GdpfKqi/nJrExkLcyW6RrUFXk2JgV1jCNj1qCLXP//ovgFAAD/&#10;/wMAUEsBAi0AFAAGAAgAAAAhALaDOJL+AAAA4QEAABMAAAAAAAAAAAAAAAAAAAAAAFtDb250ZW50&#10;X1R5cGVzXS54bWxQSwECLQAUAAYACAAAACEAOP0h/9YAAACUAQAACwAAAAAAAAAAAAAAAAAvAQAA&#10;X3JlbHMvLnJlbHNQSwECLQAUAAYACAAAACEAHkuqNi4CAABXBAAADgAAAAAAAAAAAAAAAAAuAgAA&#10;ZHJzL2Uyb0RvYy54bWxQSwECLQAUAAYACAAAACEAkM3no98AAAANAQAADwAAAAAAAAAAAAAAAACI&#10;BAAAZHJzL2Rvd25yZXYueG1sUEsFBgAAAAAEAAQA8wAAAJQFAAAAAA==&#10;" strokeweight=".25pt">
                <v:textbox>
                  <w:txbxContent>
                    <w:p w:rsidR="00773220" w:rsidRPr="00DD5DC0" w:rsidRDefault="00773220" w:rsidP="00BE7035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D5DC0">
                        <w:rPr>
                          <w:rFonts w:ascii="TH SarabunPSK" w:hAnsi="TH SarabunPSK" w:cs="TH SarabunPSK"/>
                          <w:cs/>
                        </w:rPr>
                        <w:t>สสม. 1-</w:t>
                      </w:r>
                      <w:r w:rsidRPr="00DD5DC0"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21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5797"/>
        <w:gridCol w:w="7293"/>
        <w:gridCol w:w="561"/>
        <w:gridCol w:w="561"/>
        <w:gridCol w:w="561"/>
      </w:tblGrid>
      <w:tr w:rsidR="007E1207" w:rsidRPr="00F45512" w:rsidTr="00656767">
        <w:tc>
          <w:tcPr>
            <w:tcW w:w="748" w:type="dxa"/>
            <w:vMerge w:val="restart"/>
            <w:vAlign w:val="center"/>
          </w:tcPr>
          <w:p w:rsidR="007E1207" w:rsidRPr="00F45512" w:rsidRDefault="007E1207" w:rsidP="002E6D1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 w:type="page"/>
            </w: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5797" w:type="dxa"/>
            <w:vMerge w:val="restart"/>
            <w:vAlign w:val="center"/>
          </w:tcPr>
          <w:p w:rsidR="007E1207" w:rsidRPr="00566961" w:rsidRDefault="007E1207" w:rsidP="00255C5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566961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คณะกรรมการการเงินและทรัพย์สิน</w:t>
            </w:r>
          </w:p>
          <w:p w:rsidR="007E1207" w:rsidRPr="00F45512" w:rsidRDefault="007E1207" w:rsidP="00255C5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7293" w:type="dxa"/>
            <w:vMerge w:val="restart"/>
            <w:vAlign w:val="center"/>
          </w:tcPr>
          <w:p w:rsidR="008C6349" w:rsidRDefault="008C6349" w:rsidP="008C6349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 ปีงบประมาณ พ.ศ. 2558</w:t>
            </w:r>
          </w:p>
          <w:p w:rsidR="007E1207" w:rsidRPr="00F45512" w:rsidRDefault="008C6349" w:rsidP="008C6349">
            <w:pPr>
              <w:spacing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1683" w:type="dxa"/>
            <w:gridSpan w:val="3"/>
          </w:tcPr>
          <w:p w:rsidR="007E1207" w:rsidRPr="00F45512" w:rsidRDefault="007E1207" w:rsidP="00255C54">
            <w:pPr>
              <w:spacing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45512">
              <w:rPr>
                <w:rFonts w:ascii="TH SarabunPSK" w:hAnsi="TH SarabunPSK" w:cs="TH SarabunPSK"/>
                <w:b/>
                <w:bCs/>
                <w:cs/>
              </w:rPr>
              <w:t>สรุปผลการดำเนินงาน</w:t>
            </w:r>
          </w:p>
        </w:tc>
      </w:tr>
      <w:tr w:rsidR="008C6349" w:rsidRPr="00F45512" w:rsidTr="00AE4778">
        <w:trPr>
          <w:cantSplit/>
          <w:trHeight w:val="827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8C6349" w:rsidRPr="00F45512" w:rsidRDefault="008C6349" w:rsidP="008C634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vMerge/>
            <w:tcBorders>
              <w:bottom w:val="single" w:sz="4" w:space="0" w:color="auto"/>
            </w:tcBorders>
            <w:vAlign w:val="center"/>
          </w:tcPr>
          <w:p w:rsidR="008C6349" w:rsidRPr="00F45512" w:rsidRDefault="008C6349" w:rsidP="008C6349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293" w:type="dxa"/>
            <w:vMerge/>
            <w:tcBorders>
              <w:bottom w:val="single" w:sz="4" w:space="0" w:color="auto"/>
            </w:tcBorders>
            <w:vAlign w:val="center"/>
          </w:tcPr>
          <w:p w:rsidR="008C6349" w:rsidRPr="00F45512" w:rsidRDefault="008C6349" w:rsidP="008C6349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:rsidR="008C6349" w:rsidRPr="0053146D" w:rsidRDefault="008C6349" w:rsidP="008C634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8C6349" w:rsidRPr="003111AE" w:rsidRDefault="008C6349" w:rsidP="008C634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:rsidR="008C6349" w:rsidRPr="0053146D" w:rsidRDefault="008C6349" w:rsidP="008C634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8C6349" w:rsidRPr="003111AE" w:rsidRDefault="008C6349" w:rsidP="008C634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:rsidR="008C6349" w:rsidRPr="0053146D" w:rsidRDefault="008C6349" w:rsidP="008C6349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8C6349" w:rsidRPr="003111AE" w:rsidRDefault="008C6349" w:rsidP="008C6349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9F1395" w:rsidRPr="00BE6643" w:rsidTr="00AE4778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395" w:rsidRPr="00210FB5" w:rsidRDefault="009F1395" w:rsidP="00E070CF">
            <w:pPr>
              <w:spacing w:line="30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1395" w:rsidRPr="00210FB5" w:rsidRDefault="00046B06" w:rsidP="00AE4778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การประชุมครั้งที่ </w:t>
            </w:r>
            <w:r w:rsidR="00C71A2D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/2557 </w:t>
            </w:r>
            <w:r w:rsidR="00AE4778" w:rsidRPr="00AE477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วันที่ 29 สิงหาคม พ.ศ. 2557  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395" w:rsidRPr="00BE6643" w:rsidRDefault="009F1395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395" w:rsidRPr="00BE6643" w:rsidRDefault="009F1395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395" w:rsidRPr="00BE6643" w:rsidRDefault="009F1395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1395" w:rsidRPr="00BE6643" w:rsidRDefault="009F1395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AE4778" w:rsidRPr="00BE6643" w:rsidTr="00AE4778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AE4778" w:rsidRDefault="00AE4778" w:rsidP="00E070CF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477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778" w:rsidRDefault="00AE4778" w:rsidP="00AE4778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4778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ขอความเห็นชอบงบประมาณมหาวิทยาลัยเทคโนโลยีสุรนารี ประจำปีงบประมาณ</w:t>
            </w:r>
            <w:r w:rsidRPr="00AE477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พ.ศ. 2558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CA46A7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CA46A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รองอธิการบดีฝ่ายวางแผน</w:t>
            </w:r>
            <w:r w:rsidR="00BD4C6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และรองอธิการบดีฝ่ายพันธกิจสัมพันธ์กับองค์กรชุมชน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AE4778" w:rsidRPr="00BE6643" w:rsidTr="00AE4778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210FB5" w:rsidRDefault="00AE4778" w:rsidP="00E070CF">
            <w:pPr>
              <w:spacing w:line="30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778" w:rsidRPr="00C762C4" w:rsidRDefault="00AE4778" w:rsidP="00C762C4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762C4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AE4778" w:rsidRPr="00BE6643" w:rsidTr="00AE4778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210FB5" w:rsidRDefault="00AE4778" w:rsidP="00E070CF">
            <w:pPr>
              <w:spacing w:line="30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778" w:rsidRPr="00C762C4" w:rsidRDefault="00C762C4" w:rsidP="004F3076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1)</w:t>
            </w:r>
            <w:r w:rsidRPr="00AE477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4F3076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AE4778" w:rsidRPr="00BE6643" w:rsidTr="00AE4778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210FB5" w:rsidRDefault="00AE4778" w:rsidP="00E070CF">
            <w:pPr>
              <w:spacing w:line="30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778" w:rsidRPr="00C762C4" w:rsidRDefault="00C762C4" w:rsidP="00C762C4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AE477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 xml:space="preserve">สิ่งที่มหาวิทยาลัยกำหนดไว้ในแผนงานควรพิจารณาว่าเมื่อดำเนินการแล้ว ลงไปถึงภาคประชาชนหรือท้องถิ่นแล้วมีผลลัพธ์เป็นอย่างไรบ้าง ภาคประชาชนมีความต้องการหรือไม่ และก่อให้เกิดประโยชน์ในเชิงเศรษฐกิจได้หรือไม่  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D4C65" w:rsidRDefault="00BD4C65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D4C65">
              <w:rPr>
                <w:rFonts w:ascii="TH SarabunPSK" w:hAnsi="TH SarabunPSK" w:cs="TH SarabunPSK" w:hint="cs"/>
                <w:sz w:val="26"/>
                <w:szCs w:val="26"/>
                <w:cs/>
              </w:rPr>
              <w:t>- รองอธิการบดีฝ่ายวางแผน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AE4778" w:rsidRPr="00BE6643" w:rsidTr="00AE4778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210FB5" w:rsidRDefault="00AE4778" w:rsidP="00E070CF">
            <w:pPr>
              <w:spacing w:line="30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778" w:rsidRPr="00C762C4" w:rsidRDefault="00C762C4" w:rsidP="00C762C4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3)</w:t>
            </w:r>
            <w:r w:rsidRPr="00AE477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มหาวิทยาลัยควรมีการวางแผนไปถึงผลลัพธ์ทางการศึกษา ในการเพิ่มคุณค่าที่ได้รับการจัดอันดับในการเข้าศึกษาของนักเรียนหรือนักศึกษาหรือการพิจารณาคัดเลือกพนักงานของบริษัทต่าง ๆ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BD4C65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D4C65">
              <w:rPr>
                <w:rFonts w:ascii="TH SarabunPSK" w:hAnsi="TH SarabunPSK" w:cs="TH SarabunPSK" w:hint="cs"/>
                <w:sz w:val="26"/>
                <w:szCs w:val="26"/>
                <w:cs/>
              </w:rPr>
              <w:t>- รองอธิการบดีฝ่ายวางแผน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AE4778" w:rsidRPr="00BE6643" w:rsidTr="00AE4778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210FB5" w:rsidRDefault="00AE4778" w:rsidP="00E070CF">
            <w:pPr>
              <w:spacing w:line="30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778" w:rsidRPr="00C762C4" w:rsidRDefault="00C762C4" w:rsidP="00C762C4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4)</w:t>
            </w:r>
            <w:r w:rsidRPr="00AE477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ถึงแม้จะมีข้อจำกัดด้านงบประมาณสนับสนุนเรื่องจำนวนอาจารย์ มหาวิทยาลัยจะต้องคิดวิเคราะห์เรื่องสัดส่วนอาจารย์ต่อนักศึกษาที่เหมาะสม และเติมเต็มให้สามารถสร้างนักศึกษาที่มีคุณภาพได้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BD4C65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D4C65">
              <w:rPr>
                <w:rFonts w:ascii="TH SarabunPSK" w:hAnsi="TH SarabunPSK" w:cs="TH SarabunPSK" w:hint="cs"/>
                <w:sz w:val="26"/>
                <w:szCs w:val="26"/>
                <w:cs/>
              </w:rPr>
              <w:t>- รองอธิการบดีฝ่ายวางแผน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AE4778" w:rsidRPr="00BE6643" w:rsidTr="00AE4778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210FB5" w:rsidRDefault="00AE4778" w:rsidP="00E070CF">
            <w:pPr>
              <w:spacing w:line="30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4778" w:rsidRPr="00C762C4" w:rsidRDefault="00C762C4" w:rsidP="00C762C4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5)</w:t>
            </w:r>
            <w:r w:rsidRPr="00AE477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เรื่องการบริหารความเสี่ยงเป็นเรื่องที่จำเป็นและสำคัญอย่างยิ่ง โดยเฉพาะหน่วยวิสาหกิจ เช่น โรงพยาบาลเป็นหน่วยวิสาหกิจขนาดใหญ่ มีค่าใช้จ่ายดำเนินงานสูงมาก ควรมีการจัดทำแผนบริหารความเสี่ยง หากผลการดำเนินงานไม่เป็นไปตามแผนจะดำเนินการแก้ไขอย่างไร  เป็นต้น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D4C65" w:rsidRDefault="00BD4C65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BD4C65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รองอธิการบดีฝ่ายพันธกิจสัมพันธ์กับองค์กรชุมชน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โดยผู้อำนวยการโรงพยาบาล มทส.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E4778" w:rsidRPr="00BE6643" w:rsidRDefault="00AE4778" w:rsidP="00E070CF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762C4" w:rsidRPr="00BE6643" w:rsidTr="004F3076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210FB5" w:rsidRDefault="00C762C4" w:rsidP="00C762C4">
            <w:pPr>
              <w:spacing w:line="30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62C4" w:rsidRPr="00C762C4" w:rsidRDefault="00C762C4" w:rsidP="00C762C4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6)</w:t>
            </w:r>
            <w:r w:rsidRPr="00AE4778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หน่วยวิสาหกิจต้องดำเนินการเชิงรุก และควรคำนึงถึงว่า มหาวิทยาลัยมีหน่วยวิสาหกิจเพื่อหากำไรมาสนับสนุนกิจกรรมของมหาวิทยาลัยให้ได้มากยิ่งขึ้น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D4C65" w:rsidRDefault="00BD4C65" w:rsidP="00C762C4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D4C65">
              <w:rPr>
                <w:rFonts w:ascii="TH SarabunPSK" w:hAnsi="TH SarabunPSK" w:cs="TH SarabunPSK" w:hint="cs"/>
                <w:sz w:val="26"/>
                <w:szCs w:val="26"/>
                <w:cs/>
              </w:rPr>
              <w:t>-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BD4C65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รองอธิการบดีฝ่ายพันธกิจสัมพันธ์กับองค์กรชุมชน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C762C4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C762C4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C762C4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762C4" w:rsidRPr="00BE6643" w:rsidTr="004F3076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210FB5" w:rsidRDefault="00C762C4" w:rsidP="00C762C4">
            <w:pPr>
              <w:spacing w:line="30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62C4" w:rsidRPr="00C762C4" w:rsidRDefault="00C762C4" w:rsidP="00C762C4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7)</w:t>
            </w:r>
            <w:r w:rsidRPr="00AE477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C762C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เมื่อมหาวิทยาลัยจัดทำแผน ควรมีดัชนีชี้วัดความสำเร็จ (</w:t>
            </w:r>
            <w:r w:rsidRPr="00C762C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Key Performance Indicator : KPI) </w:t>
            </w:r>
            <w:r w:rsidRPr="00C762C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ทำให้ทราบว่าทำแล้วได้ประโยชน์อย่างไร มีผลผลิต (</w:t>
            </w:r>
            <w:r w:rsidRPr="00C762C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Output) </w:t>
            </w:r>
            <w:r w:rsidRPr="00C762C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ผลลัพธ์ (</w:t>
            </w:r>
            <w:r w:rsidRPr="00C762C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Outcome) </w:t>
            </w:r>
            <w:r w:rsidRPr="00C762C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อย่างไร  รวมไปถึงผลกระทบ (</w:t>
            </w:r>
            <w:r w:rsidRPr="00C762C4">
              <w:rPr>
                <w:rFonts w:ascii="TH SarabunPSK" w:hAnsi="TH SarabunPSK" w:cs="TH SarabunPSK"/>
                <w:spacing w:val="-4"/>
                <w:sz w:val="26"/>
                <w:szCs w:val="26"/>
              </w:rPr>
              <w:t xml:space="preserve">Impact)  </w:t>
            </w:r>
            <w:r w:rsidRPr="00C762C4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ซึ่งจะทำให้เห็นภาพและทำให้ทราบว่าแผนที่วางไว้มีความเหมาะสมแค่ไหน</w:t>
            </w:r>
            <w:r w:rsidRPr="00AE47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D4C65" w:rsidRDefault="00BD4C65" w:rsidP="00BD4C65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- </w:t>
            </w:r>
            <w:r w:rsidRPr="00BD4C65">
              <w:rPr>
                <w:rFonts w:ascii="TH SarabunPSK" w:hAnsi="TH SarabunPSK" w:cs="TH SarabunPSK" w:hint="cs"/>
                <w:sz w:val="26"/>
                <w:szCs w:val="26"/>
                <w:cs/>
              </w:rPr>
              <w:t>รองอธิการบดีฝ่ายวางแผน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C762C4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C762C4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C762C4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4F3076"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210FB5" w:rsidRDefault="004F3076" w:rsidP="003219D0">
            <w:pPr>
              <w:spacing w:line="30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76" w:rsidRPr="00C762C4" w:rsidRDefault="004F3076" w:rsidP="00BD4C65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8)</w:t>
            </w:r>
            <w:r w:rsidRPr="00AE477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BD4C65">
              <w:rPr>
                <w:rFonts w:ascii="TH SarabunPSK" w:hAnsi="TH SarabunPSK" w:cs="TH SarabunPSK" w:hint="cs"/>
                <w:sz w:val="26"/>
                <w:szCs w:val="26"/>
                <w:cs/>
              </w:rPr>
              <w:t>...</w:t>
            </w:r>
            <w:r w:rsidRPr="00AE47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BE6643" w:rsidRDefault="004F3076" w:rsidP="003219D0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BE6643" w:rsidRDefault="004F3076" w:rsidP="003219D0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BE6643" w:rsidRDefault="004F3076" w:rsidP="003219D0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BE6643" w:rsidRDefault="004F3076" w:rsidP="003219D0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BD4C65" w:rsidRDefault="00BD4C65"/>
    <w:p w:rsidR="00BD4C65" w:rsidRDefault="00BD4C65">
      <w:r>
        <w:br w:type="page"/>
      </w:r>
    </w:p>
    <w:p w:rsidR="00C762C4" w:rsidRPr="004F3076" w:rsidRDefault="00CA46A7">
      <w:r>
        <w:rPr>
          <w:rFonts w:ascii="TH SarabunPSK" w:hAnsi="TH SarabunPSK" w:cs="TH SarabunPSK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4E2471D" wp14:editId="47CED151">
                <wp:simplePos x="0" y="0"/>
                <wp:positionH relativeFrom="column">
                  <wp:posOffset>8898972</wp:posOffset>
                </wp:positionH>
                <wp:positionV relativeFrom="paragraph">
                  <wp:posOffset>-443865</wp:posOffset>
                </wp:positionV>
                <wp:extent cx="605155" cy="273050"/>
                <wp:effectExtent l="0" t="0" r="23495" b="1270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2C4" w:rsidRPr="00DD5DC0" w:rsidRDefault="00C762C4" w:rsidP="00C762C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D5DC0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 w:rsidRPr="00DD5DC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2471D" id="_x0000_s1029" type="#_x0000_t202" style="position:absolute;margin-left:700.7pt;margin-top:-34.95pt;width:47.65pt;height:2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F7MAIAAFcEAAAOAAAAZHJzL2Uyb0RvYy54bWysVNtu2zAMfR+wfxD0vthO4rYz4hRdugwD&#10;ugvQ7gNkWbaFyaImKbGzry8lJ1l2exnmB0GUqEPyHNKr27FXZC+sk6BLms1SSoTmUEvdlvTL0/bV&#10;DSXOM10zBVqU9CAcvV2/fLEaTCHm0IGqhSUIol0xmJJ23psiSRzvRM/cDIzQeNmA7ZlH07ZJbdmA&#10;6L1K5ml6lQxga2OBC+fw9H66pOuI3zSC+09N44QnqqSYm4+rjWsV1mS9YkVrmekkP6bB/iGLnkmN&#10;Qc9Q98wzsrPyN6hecgsOGj/j0CfQNJKLWANWk6W/VPPYMSNiLUiOM2ea3P+D5R/3ny2RdUnnlGjW&#10;o0RPYvTkDYxkmQV6BuMK9Ho06OdHPEeZY6nOPAD/6oiGTcd0K+6shaETrMb04svk4umE4wJINXyA&#10;GuOwnYcINDa2D9whGwTRUabDWZqQC8fDqzTP8pwSjlfz60WaR+kSVpweG+v8OwE9CZuSWlQ+grP9&#10;g/NYBrqeXEIsB0rWW6lUNGxbbZQle4Zdso1fqByf/OSmNBlKusiu86n+v0Kk8fsTRC89truSfUlv&#10;zk6sCKy91XVsRs+kmvYYX2lMI9AYmJs49GM1RsEWJ3UqqA/Iq4Wpu3EacdOB/U7JgJ1dUvdtx6yg&#10;RL3XqM3rbLkMoxCNZX49R8Ne3lSXN0xzhCqpp2Tabvw0PjtjZdthpKkbNNyhno2MXIeMp6yO6WP3&#10;Rj6PkxbG49KOXj/+B+tnAAAA//8DAFBLAwQUAAYACAAAACEAmNSibN8AAAANAQAADwAAAGRycy9k&#10;b3ducmV2LnhtbEyPwWrDMAyG74O9g9Fgl9HaDSFd0jilDLbbBm33AGrsJqGRHGK3yd5+7mk7/tLH&#10;r0/ldqZe3OzoO8caVksFwnLtTMeNhu/j++IVhA/IBnvHVsOP9bCtHh9KLIybeG9vh9CIWMK+QA1t&#10;CEMhpa9bS+iXbrAcd2c3EoYYx0aaEadYTr1MlMokYcfxQouDfWttfTlcScMnMs5E+92LC/RFU3L5&#10;WB+V1s9P824DItg5/MFw14/qUEWnk7uy8aKPOVWrNLIaFlmeg7gjaZ6tQZziKMlykFUp/39R/QIA&#10;AP//AwBQSwECLQAUAAYACAAAACEAtoM4kv4AAADhAQAAEwAAAAAAAAAAAAAAAAAAAAAAW0NvbnRl&#10;bnRfVHlwZXNdLnhtbFBLAQItABQABgAIAAAAIQA4/SH/1gAAAJQBAAALAAAAAAAAAAAAAAAAAC8B&#10;AABfcmVscy8ucmVsc1BLAQItABQABgAIAAAAIQBXmSF7MAIAAFcEAAAOAAAAAAAAAAAAAAAAAC4C&#10;AABkcnMvZTJvRG9jLnhtbFBLAQItABQABgAIAAAAIQCY1KJs3wAAAA0BAAAPAAAAAAAAAAAAAAAA&#10;AIoEAABkcnMvZG93bnJldi54bWxQSwUGAAAAAAQABADzAAAAlgUAAAAA&#10;" strokeweight=".25pt">
                <v:textbox>
                  <w:txbxContent>
                    <w:p w:rsidR="00C762C4" w:rsidRPr="00DD5DC0" w:rsidRDefault="00C762C4" w:rsidP="00C762C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D5DC0">
                        <w:rPr>
                          <w:rFonts w:ascii="TH SarabunPSK" w:hAnsi="TH SarabunPSK" w:cs="TH SarabunPSK"/>
                          <w:cs/>
                        </w:rPr>
                        <w:t>สสม. 1-</w:t>
                      </w:r>
                      <w:r w:rsidRPr="00DD5DC0"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487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5797"/>
        <w:gridCol w:w="7052"/>
        <w:gridCol w:w="630"/>
        <w:gridCol w:w="630"/>
        <w:gridCol w:w="630"/>
      </w:tblGrid>
      <w:tr w:rsidR="00C762C4" w:rsidRPr="00F45512" w:rsidTr="00BA6974">
        <w:tc>
          <w:tcPr>
            <w:tcW w:w="748" w:type="dxa"/>
            <w:vMerge w:val="restart"/>
            <w:vAlign w:val="center"/>
          </w:tcPr>
          <w:p w:rsidR="00C762C4" w:rsidRPr="00F45512" w:rsidRDefault="00C762C4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 w:type="page"/>
            </w: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5797" w:type="dxa"/>
            <w:vMerge w:val="restart"/>
            <w:vAlign w:val="center"/>
          </w:tcPr>
          <w:p w:rsidR="00C762C4" w:rsidRPr="00566961" w:rsidRDefault="00C762C4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566961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คณะกรรมการการเงินและทรัพย์สิน</w:t>
            </w:r>
          </w:p>
          <w:p w:rsidR="00C762C4" w:rsidRPr="00F45512" w:rsidRDefault="00C762C4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7052" w:type="dxa"/>
            <w:vMerge w:val="restart"/>
            <w:vAlign w:val="center"/>
          </w:tcPr>
          <w:p w:rsidR="00C762C4" w:rsidRDefault="00C762C4" w:rsidP="003219D0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 ปีงบประมาณ พ.ศ. 2558</w:t>
            </w:r>
          </w:p>
          <w:p w:rsidR="00C762C4" w:rsidRPr="00F45512" w:rsidRDefault="00C762C4" w:rsidP="003219D0">
            <w:pPr>
              <w:spacing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1890" w:type="dxa"/>
            <w:gridSpan w:val="3"/>
          </w:tcPr>
          <w:p w:rsidR="00C762C4" w:rsidRPr="00F45512" w:rsidRDefault="00C762C4" w:rsidP="003219D0">
            <w:pPr>
              <w:spacing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45512">
              <w:rPr>
                <w:rFonts w:ascii="TH SarabunPSK" w:hAnsi="TH SarabunPSK" w:cs="TH SarabunPSK"/>
                <w:b/>
                <w:bCs/>
                <w:cs/>
              </w:rPr>
              <w:t>สรุปผลการดำเนินงาน</w:t>
            </w:r>
          </w:p>
        </w:tc>
      </w:tr>
      <w:tr w:rsidR="00C762C4" w:rsidRPr="00F45512" w:rsidTr="00BA6974">
        <w:trPr>
          <w:cantSplit/>
          <w:trHeight w:val="827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C762C4" w:rsidRPr="00F45512" w:rsidRDefault="00C762C4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vMerge/>
            <w:tcBorders>
              <w:bottom w:val="single" w:sz="4" w:space="0" w:color="auto"/>
            </w:tcBorders>
            <w:vAlign w:val="center"/>
          </w:tcPr>
          <w:p w:rsidR="00C762C4" w:rsidRPr="00F45512" w:rsidRDefault="00C762C4" w:rsidP="003219D0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52" w:type="dxa"/>
            <w:vMerge/>
            <w:tcBorders>
              <w:bottom w:val="single" w:sz="4" w:space="0" w:color="auto"/>
            </w:tcBorders>
            <w:vAlign w:val="center"/>
          </w:tcPr>
          <w:p w:rsidR="00C762C4" w:rsidRPr="00F45512" w:rsidRDefault="00C762C4" w:rsidP="003219D0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bottom"/>
          </w:tcPr>
          <w:p w:rsidR="00C762C4" w:rsidRPr="0053146D" w:rsidRDefault="00C762C4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C762C4" w:rsidRPr="003111AE" w:rsidRDefault="00C762C4" w:rsidP="00BA6974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bottom"/>
          </w:tcPr>
          <w:p w:rsidR="00C762C4" w:rsidRPr="0053146D" w:rsidRDefault="00C762C4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C762C4" w:rsidRPr="003111AE" w:rsidRDefault="00C762C4" w:rsidP="00BA6974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bottom"/>
          </w:tcPr>
          <w:p w:rsidR="00C762C4" w:rsidRPr="0053146D" w:rsidRDefault="00C762C4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C762C4" w:rsidRPr="003111AE" w:rsidRDefault="00C762C4" w:rsidP="00BA6974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C762C4" w:rsidRPr="00BE6643" w:rsidTr="00BA6974"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C4" w:rsidRPr="00210FB5" w:rsidRDefault="00C762C4" w:rsidP="00BA6974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C4" w:rsidRPr="00AE4778" w:rsidRDefault="00C762C4" w:rsidP="00BA6974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E477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C762C4" w:rsidRDefault="00C762C4" w:rsidP="00BA6974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E4778">
              <w:rPr>
                <w:rFonts w:ascii="TH SarabunPSK" w:hAnsi="TH SarabunPSK" w:cs="TH SarabunPSK"/>
                <w:spacing w:val="-4"/>
                <w:sz w:val="26"/>
                <w:szCs w:val="26"/>
                <w:cs/>
              </w:rPr>
              <w:t>เห็นชอบงบประมาณมหาวิทยาลัยเทคโนโลยีสุรนารี ประจำปีงบประมาณ พ.ศ. 2558</w:t>
            </w:r>
            <w:r w:rsidRPr="00AE477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สำหรับการจัดสรรงบประมาณของรัฐให้เป็นไปตามที่ปรากฏในพระราชบัญญัติงบประมาณรายจ่าย ประจำปีงบประมาณ พ.ศ. 2558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C4" w:rsidRPr="00BE6643" w:rsidRDefault="00C762C4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C4" w:rsidRPr="00BE6643" w:rsidRDefault="00C762C4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C4" w:rsidRPr="00BE6643" w:rsidRDefault="00C762C4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2C4" w:rsidRPr="00BE6643" w:rsidRDefault="00C762C4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762C4" w:rsidRPr="00BE6643" w:rsidTr="00BA69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223086" w:rsidRDefault="00223086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230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62C4" w:rsidRDefault="00223086" w:rsidP="00BA6974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230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ขอความเห็นชอบการใช้งบประมาณจากกองทุนทั่วไปไม่จำกัดขอบเขต เพื่อพัฒนางานของมหาวิทยาลัย ประจำปีงบประมาณ พ.ศ. 2558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CA46A7" w:rsidRDefault="00CA46A7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</w:t>
            </w:r>
            <w:r w:rsidRPr="00CA46A7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รองอธิการบดีฝ่ายวางแผน</w:t>
            </w:r>
            <w:r w:rsidR="00BD4C65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โดยหัวหน้าส่วนแผนงาน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762C4" w:rsidRPr="00BE6643" w:rsidTr="00BA6974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210FB5" w:rsidRDefault="00C762C4" w:rsidP="00BA6974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62C4" w:rsidRPr="00223086" w:rsidRDefault="00223086" w:rsidP="00BA6974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230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C762C4" w:rsidRPr="00BE6643" w:rsidTr="00BA6974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210FB5" w:rsidRDefault="00C762C4" w:rsidP="00BA6974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62C4" w:rsidRPr="00223086" w:rsidRDefault="00223086" w:rsidP="00BA6974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23086">
              <w:rPr>
                <w:rFonts w:ascii="TH SarabunPSK" w:hAnsi="TH SarabunPSK" w:cs="TH SarabunPSK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)</w:t>
            </w:r>
            <w:r w:rsidRPr="00223086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Pr="00CA46A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การก่อสร้างหอพักนักศึกษา มหาวิทยาลัยอาจพิจารณาอีกทางเลือกหนึ่งคือ </w:t>
            </w:r>
            <w:r w:rsidR="00CA46A7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Pr="00CA46A7">
              <w:rPr>
                <w:rFonts w:ascii="TH SarabunPSK" w:hAnsi="TH SarabunPSK" w:cs="TH SarabunPSK"/>
                <w:sz w:val="26"/>
                <w:szCs w:val="26"/>
                <w:cs/>
              </w:rPr>
              <w:t>ให้เอกชนมาลงทุน โดยมหาวิทยาลัยเป็นผู้กำหนดราคาค่าเช่าและเงื่อนไขการให้บริการ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62C4" w:rsidRPr="00BE6643" w:rsidRDefault="00C762C4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23086" w:rsidRPr="00BE6643" w:rsidTr="00BA6974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86" w:rsidRPr="00210FB5" w:rsidRDefault="00223086" w:rsidP="00BA6974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3086" w:rsidRDefault="00223086" w:rsidP="00BA6974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2)</w:t>
            </w:r>
            <w:r w:rsidRPr="00223086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การก่อสร้างหอพักนักศึกษา อาจต้องคำนึงถึงความเสี่ยงเกี่ยวกับแนวโน้มการลดจำนวนของนักเรียนมัธยมศึกษาด้วย ซึ่งอาจมีผลต่อจำนวนนักศึกษาหอพัก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86" w:rsidRPr="00BE6643" w:rsidRDefault="0022308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86" w:rsidRPr="00BE6643" w:rsidRDefault="0022308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86" w:rsidRPr="00BE6643" w:rsidRDefault="0022308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3086" w:rsidRPr="00BE6643" w:rsidRDefault="0022308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23086" w:rsidRPr="00BE6643" w:rsidTr="00BA6974"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86" w:rsidRPr="00210FB5" w:rsidRDefault="00223086" w:rsidP="00BA6974">
            <w:pPr>
              <w:spacing w:line="280" w:lineRule="exact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86" w:rsidRPr="00223086" w:rsidRDefault="00223086" w:rsidP="00BA6974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23086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มติที่ประชุม</w:t>
            </w:r>
          </w:p>
          <w:p w:rsidR="00223086" w:rsidRDefault="00223086" w:rsidP="00BA6974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23086">
              <w:rPr>
                <w:rFonts w:ascii="TH SarabunPSK" w:hAnsi="TH SarabunPSK" w:cs="TH SarabunPSK"/>
                <w:sz w:val="26"/>
                <w:szCs w:val="26"/>
                <w:cs/>
              </w:rPr>
              <w:t>เห็นชอบการใช้งบประมาณจากกองทุนทั่วไปไม่จำกัดขอบเขต เพื่อพัฒนางานของมหาวิทยาลัย ประจำปีงบประมาณ พ.ศ. 2558 ตามเสนอ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86" w:rsidRPr="00BE6643" w:rsidRDefault="0022308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86" w:rsidRPr="00BE6643" w:rsidRDefault="0022308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86" w:rsidRPr="00BE6643" w:rsidRDefault="0022308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86" w:rsidRPr="00BE6643" w:rsidRDefault="0022308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BA6974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Default="004F3076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76" w:rsidRPr="00C83076" w:rsidRDefault="004F3076" w:rsidP="00BA6974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2"/>
                <w:sz w:val="26"/>
                <w:szCs w:val="26"/>
                <w:cs/>
              </w:rPr>
              <w:t>การประชุม</w:t>
            </w:r>
            <w:r w:rsidRPr="00C71A2D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  <w:cs/>
              </w:rPr>
              <w:t>ครั้งที่ 8/2557</w:t>
            </w:r>
            <w:r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</w:rPr>
              <w:t xml:space="preserve"> </w:t>
            </w:r>
            <w:r w:rsidRPr="00C71A2D">
              <w:rPr>
                <w:rFonts w:ascii="TH SarabunPSK" w:hAnsi="TH SarabunPSK" w:cs="TH SarabunPSK"/>
                <w:b/>
                <w:bCs/>
                <w:spacing w:val="-2"/>
                <w:sz w:val="26"/>
                <w:szCs w:val="26"/>
                <w:cs/>
              </w:rPr>
              <w:t>วันที่ 5 กันยายน 2557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F91281" w:rsidRDefault="004F3076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BA6974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Default="00BA6974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7</w:t>
            </w: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76" w:rsidRPr="00046B06" w:rsidRDefault="004F3076" w:rsidP="00BA6974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C71A2D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ขออนุมัติตัดหนี้สูญและปรับปรุงบัญชีทุนสะสมของเทคโนธานี ประจำปีงบประมาณ พ.ศ. 2557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C83076" w:rsidRDefault="004F3076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(รองอธิการบดีฝ่ายพันธกิจสัมพันธ์กับองค์กรชุมชน โดยผู้อำนวยการเทคโนธานี)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BA6974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Default="004F3076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76" w:rsidRPr="00B25D1C" w:rsidRDefault="004F3076" w:rsidP="00BA6974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B25D1C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ข้อสังเกต/ข้อเสนอแนะ</w:t>
            </w:r>
          </w:p>
          <w:p w:rsidR="004F3076" w:rsidRPr="00046B06" w:rsidRDefault="004F3076" w:rsidP="00BA6974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)</w:t>
            </w:r>
            <w:r w:rsidRPr="00B25D1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>เทคโนธานีควรดำเนินการด้วยความระมัดระวัง และหาวิธีการป้องกัน เพื่อมิให้เกิดกรณีเช่นนี้อีก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BA6974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Default="004F3076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76" w:rsidRPr="00046B06" w:rsidRDefault="004F3076" w:rsidP="00BA6974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2)</w:t>
            </w:r>
            <w:r w:rsidRPr="00B25D1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>เทคโนธานีควรกำหนดระบบและกลไกในการดำเนินการด้านการรับงานการรับชำระเงินรวมไปถึงการติดตามหนี้ และนำสู่การปฏิบัติ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C83076" w:rsidRDefault="004F3076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BA6974"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Default="004F3076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76" w:rsidRPr="00B25D1C" w:rsidRDefault="004F3076" w:rsidP="00BA6974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B25D1C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มติที่ประชุม</w:t>
            </w:r>
          </w:p>
          <w:p w:rsidR="004F3076" w:rsidRPr="003478C4" w:rsidRDefault="004F3076" w:rsidP="00BA6974">
            <w:pPr>
              <w:spacing w:line="28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B25D1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อนุมัติตัดหนี้สูญ </w:t>
            </w: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...</w:t>
            </w:r>
            <w:r w:rsidRPr="00B25D1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โดยมอบหมายให้เทคโนธานีดำเนินการจัดทำระบบและกลไกตามข้อเสนอแนะของคณะกรรมการ และนำเสนอในคราวประชุมถัดไป</w:t>
            </w:r>
          </w:p>
        </w:tc>
        <w:tc>
          <w:tcPr>
            <w:tcW w:w="7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C83076" w:rsidRDefault="004F3076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BE6643" w:rsidRDefault="004F307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BE6643" w:rsidRDefault="004F307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BE6643" w:rsidRDefault="004F3076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31090B" w:rsidRDefault="0031090B">
      <w:pPr>
        <w:rPr>
          <w:cs/>
        </w:rPr>
      </w:pPr>
    </w:p>
    <w:p w:rsidR="0031090B" w:rsidRDefault="0031090B">
      <w:pPr>
        <w:rPr>
          <w:cs/>
        </w:rPr>
      </w:pPr>
      <w:r>
        <w:rPr>
          <w:cs/>
        </w:rPr>
        <w:br w:type="page"/>
      </w:r>
    </w:p>
    <w:p w:rsidR="0031090B" w:rsidRDefault="0031090B" w:rsidP="0031090B">
      <w:pPr>
        <w:spacing w:line="280" w:lineRule="exact"/>
      </w:pPr>
      <w:r>
        <w:rPr>
          <w:rFonts w:ascii="TH SarabunPSK" w:hAnsi="TH SarabunPSK" w:cs="TH SarabunPSK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9936B34" wp14:editId="67848500">
                <wp:simplePos x="0" y="0"/>
                <wp:positionH relativeFrom="column">
                  <wp:posOffset>9133205</wp:posOffset>
                </wp:positionH>
                <wp:positionV relativeFrom="paragraph">
                  <wp:posOffset>-488315</wp:posOffset>
                </wp:positionV>
                <wp:extent cx="605155" cy="273050"/>
                <wp:effectExtent l="0" t="0" r="23495" b="12700"/>
                <wp:wrapNone/>
                <wp:docPr id="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90B" w:rsidRPr="00DD5DC0" w:rsidRDefault="0031090B" w:rsidP="0031090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D5DC0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 w:rsidRPr="00DD5DC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36B34" id="_x0000_s1030" type="#_x0000_t202" style="position:absolute;margin-left:719.15pt;margin-top:-38.45pt;width:47.65pt;height:21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3wLwIAAFcEAAAOAAAAZHJzL2Uyb0RvYy54bWysVNtu2zAMfR+wfxD0vthOk7Yz4hRdugwD&#10;ugvQ7gNkWbaFSaImKbGzry8lp1l2exnmB0GUqEPyHNKrm1ErshfOSzAVLWY5JcJwaKTpKvrlcfvq&#10;mhIfmGmYAiMqehCe3qxfvlgNthRz6EE1whEEMb4cbEX7EGyZZZ73QjM/AysMXrbgNAtoui5rHBsQ&#10;XatsnueX2QCusQ648B5P76ZLuk74bSt4+NS2XgSiKoq5hbS6tNZxzdYrVnaO2V7yYxrsH7LQTBoM&#10;eoK6Y4GRnZO/QWnJHXhow4yDzqBtJRepBqymyH+p5qFnVqRakBxvTzT5/wfLP+4/OyKbii4oMUyj&#10;RI9iDOQNjGRRRHoG60v0erDoF0Y8R5lTqd7eA//qiYFNz0wnbp2DoReswfTSy+zs6YTjI0g9fIAG&#10;47BdgAQ0tk5H7pANgugo0+EkTcyF4+FlviyWS0o4Xs2vLvJlki5j5fNj63x4J0CTuKmoQ+UTONvf&#10;+4BloOuzS4zlQclmK5VKhuvqjXJkz7BLtumLleOTn9yUIUNFL4qr5VT/XyHy9P0JQsuA7a6kruj1&#10;yYmVkbW3pknNGJhU0x7jK4NpRBojcxOHYazHo2BHdWpoDsirg6m7cRpx04P7TsmAnV1R/23HnKBE&#10;vTeozetisYijkIzF8mqOhju/qc9vmOEIVdFAybTdhGl8dtbJrsdIUzcYuEU9W5m4jhlPWR3Tx+5N&#10;fB4nLY7HuZ28fvwP1k8AAAD//wMAUEsDBBQABgAIAAAAIQCQzeej3wAAAA0BAAAPAAAAZHJzL2Rv&#10;d25yZXYueG1sTI/BTsMwDIbvSLxDZCQuaEtZoNtK02lCghtI23gArzVttdqpmmwtb092guNvf/r9&#10;Od9M3KkLDb51YuFxnoAiKV3VSm3h6/A2W4HyAaXCzglZ+CEPm+L2JsescqPs6LIPtYol4jO00ITQ&#10;Z1r7siFGP3c9Sdx9u4ExxDjUuhpwjOXc6UWSpJqxlXihwZ5eGypP+zNb+EDBiXm3fXCBP3lcnN6X&#10;h8Ta+7tp+wIq0BT+YLjqR3UootPRnaXyqov5yaxMZC3Mluka1BV5NiYFdYwjY9agi1z//6L4BQAA&#10;//8DAFBLAQItABQABgAIAAAAIQC2gziS/gAAAOEBAAATAAAAAAAAAAAAAAAAAAAAAABbQ29udGVu&#10;dF9UeXBlc10ueG1sUEsBAi0AFAAGAAgAAAAhADj9If/WAAAAlAEAAAsAAAAAAAAAAAAAAAAALwEA&#10;AF9yZWxzLy5yZWxzUEsBAi0AFAAGAAgAAAAhAFPxrfAvAgAAVwQAAA4AAAAAAAAAAAAAAAAALgIA&#10;AGRycy9lMm9Eb2MueG1sUEsBAi0AFAAGAAgAAAAhAJDN56PfAAAADQEAAA8AAAAAAAAAAAAAAAAA&#10;iQQAAGRycy9kb3ducmV2LnhtbFBLBQYAAAAABAAEAPMAAACVBQAAAAA=&#10;" strokeweight=".25pt">
                <v:textbox>
                  <w:txbxContent>
                    <w:p w:rsidR="0031090B" w:rsidRPr="00DD5DC0" w:rsidRDefault="0031090B" w:rsidP="0031090B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D5DC0">
                        <w:rPr>
                          <w:rFonts w:ascii="TH SarabunPSK" w:hAnsi="TH SarabunPSK" w:cs="TH SarabunPSK"/>
                          <w:cs/>
                        </w:rPr>
                        <w:t>สสม. 1-</w:t>
                      </w:r>
                      <w:r w:rsidRPr="00DD5DC0"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21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5797"/>
        <w:gridCol w:w="7293"/>
        <w:gridCol w:w="561"/>
        <w:gridCol w:w="561"/>
        <w:gridCol w:w="561"/>
      </w:tblGrid>
      <w:tr w:rsidR="0031090B" w:rsidRPr="00F45512" w:rsidTr="003219D0">
        <w:tc>
          <w:tcPr>
            <w:tcW w:w="748" w:type="dxa"/>
            <w:vMerge w:val="restart"/>
            <w:vAlign w:val="center"/>
          </w:tcPr>
          <w:p w:rsidR="0031090B" w:rsidRPr="00F45512" w:rsidRDefault="0031090B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 w:type="page"/>
            </w: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5797" w:type="dxa"/>
            <w:vMerge w:val="restart"/>
            <w:vAlign w:val="center"/>
          </w:tcPr>
          <w:p w:rsidR="0031090B" w:rsidRPr="00566961" w:rsidRDefault="0031090B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566961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คณะกรรมการการเงินและทรัพย์สิน</w:t>
            </w:r>
          </w:p>
          <w:p w:rsidR="0031090B" w:rsidRPr="00F45512" w:rsidRDefault="0031090B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7293" w:type="dxa"/>
            <w:vMerge w:val="restart"/>
            <w:vAlign w:val="center"/>
          </w:tcPr>
          <w:p w:rsidR="0031090B" w:rsidRDefault="0031090B" w:rsidP="003219D0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 ปีงบประมาณ พ.ศ. 2558</w:t>
            </w:r>
          </w:p>
          <w:p w:rsidR="0031090B" w:rsidRPr="00F45512" w:rsidRDefault="0031090B" w:rsidP="003219D0">
            <w:pPr>
              <w:spacing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1683" w:type="dxa"/>
            <w:gridSpan w:val="3"/>
          </w:tcPr>
          <w:p w:rsidR="0031090B" w:rsidRPr="00F45512" w:rsidRDefault="0031090B" w:rsidP="003219D0">
            <w:pPr>
              <w:spacing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45512">
              <w:rPr>
                <w:rFonts w:ascii="TH SarabunPSK" w:hAnsi="TH SarabunPSK" w:cs="TH SarabunPSK"/>
                <w:b/>
                <w:bCs/>
                <w:cs/>
              </w:rPr>
              <w:t>สรุปผลการดำเนินงาน</w:t>
            </w:r>
          </w:p>
        </w:tc>
      </w:tr>
      <w:tr w:rsidR="0031090B" w:rsidRPr="00F45512" w:rsidTr="003219D0">
        <w:trPr>
          <w:cantSplit/>
          <w:trHeight w:val="827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31090B" w:rsidRPr="00F45512" w:rsidRDefault="0031090B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vMerge/>
            <w:tcBorders>
              <w:bottom w:val="single" w:sz="4" w:space="0" w:color="auto"/>
            </w:tcBorders>
            <w:vAlign w:val="center"/>
          </w:tcPr>
          <w:p w:rsidR="0031090B" w:rsidRPr="00F45512" w:rsidRDefault="0031090B" w:rsidP="003219D0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293" w:type="dxa"/>
            <w:vMerge/>
            <w:tcBorders>
              <w:bottom w:val="single" w:sz="4" w:space="0" w:color="auto"/>
            </w:tcBorders>
            <w:vAlign w:val="center"/>
          </w:tcPr>
          <w:p w:rsidR="0031090B" w:rsidRPr="00F45512" w:rsidRDefault="0031090B" w:rsidP="003219D0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:rsidR="0031090B" w:rsidRPr="0053146D" w:rsidRDefault="0031090B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31090B" w:rsidRPr="003111AE" w:rsidRDefault="0031090B" w:rsidP="003219D0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:rsidR="0031090B" w:rsidRPr="0053146D" w:rsidRDefault="0031090B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31090B" w:rsidRPr="003111AE" w:rsidRDefault="0031090B" w:rsidP="003219D0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:rsidR="0031090B" w:rsidRPr="0053146D" w:rsidRDefault="0031090B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31090B" w:rsidRPr="003111AE" w:rsidRDefault="0031090B" w:rsidP="003219D0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4F3076" w:rsidRPr="00BE6643" w:rsidTr="0031090B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Default="004F3076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76" w:rsidRPr="00B25D1C" w:rsidRDefault="004F3076" w:rsidP="004F3076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B25D1C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ขอความเห็นชอบปรับแผนโครงการการผลิตพืชปลอดภัย ครั้งที่ 1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(รองอธิการบดีฝ่ายพันธกิจสัมพันธ์กับองค์กรชุมชน โดยผู้จัดการฟาร์มมหาวิทยาลัย)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31090B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Default="004F3076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76" w:rsidRPr="00B25D1C" w:rsidRDefault="004F3076" w:rsidP="004F3076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B25D1C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ข้อสังเกต/ข้อเสนอแนะ</w:t>
            </w:r>
          </w:p>
          <w:p w:rsidR="004F3076" w:rsidRPr="00046B06" w:rsidRDefault="004F3076" w:rsidP="004F3076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1)</w:t>
            </w:r>
            <w:r w:rsidRPr="00B25D1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>ฟาร์มมหาวิทยาลัยควรนำแผนโครงการเดิม มาพิจารณาทบทวนและปรับปรุง โดยด้านการเงินควรจัดทำงบรายได้ค่าใช้จ่าย งบดุลและงบกระแสเงินสดให้ครบถ้วน เพื่อให้ข้อมูลด้านการเงินมีความถูกต้อง ครบถ้วนสมบูรณ์มากยิ่งขึ้น และจะสามารถทราบได้ว่าจะชำระหนี้คืนได้เมื่อไรและอย่างไร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31090B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Default="004F3076" w:rsidP="0031090B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76" w:rsidRPr="003478C4" w:rsidRDefault="004F3076" w:rsidP="004F3076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2)</w:t>
            </w:r>
            <w:r w:rsidRPr="00B25D1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</w:r>
            <w:r w:rsidRPr="00CA46A7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ควรเพิ่มการนำเสนอผลการดำเนินงานที่ผ่านมาตั้งแต่ปี 2554-2557 มาประกอบการพิจารณาความเป็นไปได้ของแผนใหม่ด้วย เพื่อให้เห็นแนวโน้มและสามารถวิเคราะห์ได้ว่าปัญหาเกิดจากอะไรและจะแก้ไขอย่างไร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D37467" w:rsidRDefault="004F3076" w:rsidP="004F3076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8022B8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Default="004F3076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76" w:rsidRPr="003478C4" w:rsidRDefault="004F3076" w:rsidP="004F3076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3)</w:t>
            </w:r>
            <w:r w:rsidRPr="00B25D1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>ควรให้หน่วยงานด้านการเงินส่วนกลางเข้าไปช่วยเหลือและให้คำแนะนำฟาร์มมหาวิทยาลัยด้วย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D37467" w:rsidRDefault="004F3076" w:rsidP="004F3076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8022B8"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Default="004F3076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76" w:rsidRDefault="004F3076" w:rsidP="004F3076">
            <w:pPr>
              <w:spacing w:line="30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B25D1C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มติที่ประชุม</w:t>
            </w:r>
          </w:p>
          <w:p w:rsidR="004F3076" w:rsidRPr="003478C4" w:rsidRDefault="004F3076" w:rsidP="004F3076">
            <w:pPr>
              <w:spacing w:line="30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B25D1C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ให้นำกลับไปทบทวนและปรับปรุงแผนโครงการตามข้อสังเกต/ข้อเสนอแนะของคณะกรรมการการเงินและทรัพย์สินและนำเสนอในคราวประชุมถัดไป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D37467" w:rsidRDefault="004F3076" w:rsidP="004F3076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B25D1C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Default="004F3076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76" w:rsidRPr="008022B8" w:rsidRDefault="007D1CFE" w:rsidP="007D1CFE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การประชุม</w:t>
            </w:r>
            <w:r w:rsidRPr="007D1CFE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ครั้งที่ 9/2557</w:t>
            </w:r>
            <w:r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 xml:space="preserve"> </w:t>
            </w:r>
            <w:r w:rsidRPr="007D1CFE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วันที่ 31 ตุลาคม 2557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D37467" w:rsidRDefault="004F3076" w:rsidP="004F3076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B25D1C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Default="0031090B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76" w:rsidRPr="002E5CDE" w:rsidRDefault="0031090B" w:rsidP="004F3076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E5CD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รายงานผลการดำเนินงานกองทุนส่วนบุคคล – มทส. สิ้นสุด ณ วันที่ 30 กันยายน 2557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28419D" w:rsidRDefault="0028419D" w:rsidP="0028419D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8419D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(</w:t>
            </w:r>
            <w:r w:rsidRPr="0028419D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รองอธิการบดีฝ่ายวางแผน</w:t>
            </w:r>
            <w:r w:rsidRPr="0028419D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 xml:space="preserve"> โดย</w:t>
            </w:r>
            <w:r w:rsidRPr="0028419D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หัวหน้าส่วนบริหารสินทรัพย์</w:t>
            </w:r>
            <w:r w:rsidRPr="0028419D"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8022B8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Default="004F3076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76" w:rsidRPr="002E5CDE" w:rsidRDefault="0031090B" w:rsidP="002E5CDE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2E5CDE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D37467" w:rsidRDefault="004F3076" w:rsidP="004F3076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2E5CDE" w:rsidRPr="00BE6643" w:rsidTr="002E5CDE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CDE" w:rsidRDefault="002E5CDE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5CDE" w:rsidRPr="002E5CDE" w:rsidRDefault="002E5CDE" w:rsidP="002E5CDE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2E5CDE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1</w:t>
            </w:r>
            <w:r w:rsidRPr="002E5CDE">
              <w:rPr>
                <w:rFonts w:ascii="TH SarabunPSK" w:hAnsi="TH SarabunPSK" w:cs="TH SarabunPSK" w:hint="cs"/>
                <w:spacing w:val="-8"/>
                <w:sz w:val="26"/>
                <w:szCs w:val="26"/>
                <w:cs/>
              </w:rPr>
              <w:t>)</w:t>
            </w:r>
            <w:r w:rsidRPr="002E5CDE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ab/>
              <w:t xml:space="preserve">มหาวิทยาลัยควรมีข้อกำหนดนโยบายการลงทุน เป็นหลักการของสถาบัน ซึ่งปัจจุบันมหาวิทยาลัยได้มีนโยบายหลักคือลงทุนในตราสารหนี้ ร้อยละ 85 ของเงินลงทุน และตราสารทุน ร้อยละ 15 ของเงินลงทุน แล้วนั้น แต่ควรมีนโยบายย่อย เพื่อป้องกันความเสี่ยง เช่น การลงทุนในตราสารต้องไม่ต่ำกว่า </w:t>
            </w:r>
            <w:r w:rsidRPr="002E5CDE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BBB+ </w:t>
            </w:r>
            <w:r w:rsidRPr="002E5CDE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หรือ ให้ลงทุนในหุ้น </w:t>
            </w:r>
            <w:r w:rsidRPr="002E5CDE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set </w:t>
            </w:r>
            <w:r w:rsidRPr="002E5CDE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 xml:space="preserve">100 กรณีเกิน </w:t>
            </w:r>
            <w:r w:rsidRPr="002E5CDE">
              <w:rPr>
                <w:rFonts w:ascii="TH SarabunPSK" w:hAnsi="TH SarabunPSK" w:cs="TH SarabunPSK"/>
                <w:spacing w:val="-8"/>
                <w:sz w:val="26"/>
                <w:szCs w:val="26"/>
              </w:rPr>
              <w:t xml:space="preserve">set </w:t>
            </w:r>
            <w:r w:rsidRPr="002E5CDE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100 ให้รายงาน เป็นต้น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CDE" w:rsidRPr="00D37467" w:rsidRDefault="002E5CDE" w:rsidP="004F3076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CDE" w:rsidRPr="00BE6643" w:rsidRDefault="002E5CDE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CDE" w:rsidRPr="00BE6643" w:rsidRDefault="002E5CDE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CDE" w:rsidRPr="00BE6643" w:rsidRDefault="002E5CDE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2E5CDE"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Default="004F3076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076" w:rsidRPr="002E5CDE" w:rsidRDefault="002E5CDE" w:rsidP="002E5CDE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2E5CDE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2)</w:t>
            </w:r>
            <w:r w:rsidRPr="002E5CDE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ab/>
              <w:t>เมื่อมหาวิทยาลัยมีนโยบายที่ชัดแจนแล้ว ให้บริษัทหลักทรัพย์จัดการกองทุน (บลจ.) รายงานเป็นหัวข้อสุดท้ายว่าไม่ได้ทำผิดนโยบายการลงทุนของมหาวิทยาลัยด้วย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D37467" w:rsidRDefault="004F3076" w:rsidP="004F3076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2E5CDE" w:rsidRDefault="002E5CDE">
      <w:pPr>
        <w:rPr>
          <w:cs/>
        </w:rPr>
      </w:pPr>
    </w:p>
    <w:p w:rsidR="002E5CDE" w:rsidRDefault="002E5CDE">
      <w:pPr>
        <w:rPr>
          <w:cs/>
        </w:rPr>
      </w:pPr>
      <w:r>
        <w:rPr>
          <w:cs/>
        </w:rPr>
        <w:br w:type="page"/>
      </w:r>
    </w:p>
    <w:p w:rsidR="002E5CDE" w:rsidRDefault="002E5CDE" w:rsidP="002E5CDE">
      <w:pPr>
        <w:spacing w:line="280" w:lineRule="exact"/>
      </w:pPr>
      <w:r>
        <w:rPr>
          <w:rFonts w:ascii="TH SarabunPSK" w:hAnsi="TH SarabunPSK" w:cs="TH SarabunPSK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8AD0F0" wp14:editId="2C7E4EE5">
                <wp:simplePos x="0" y="0"/>
                <wp:positionH relativeFrom="column">
                  <wp:posOffset>9133205</wp:posOffset>
                </wp:positionH>
                <wp:positionV relativeFrom="paragraph">
                  <wp:posOffset>-488315</wp:posOffset>
                </wp:positionV>
                <wp:extent cx="605155" cy="273050"/>
                <wp:effectExtent l="0" t="0" r="23495" b="12700"/>
                <wp:wrapNone/>
                <wp:docPr id="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5CDE" w:rsidRPr="00DD5DC0" w:rsidRDefault="002E5CDE" w:rsidP="002E5C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D5DC0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 w:rsidRPr="00DD5DC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AD0F0" id="_x0000_s1031" type="#_x0000_t202" style="position:absolute;margin-left:719.15pt;margin-top:-38.45pt;width:47.65pt;height:2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Q8MAIAAFcEAAAOAAAAZHJzL2Uyb0RvYy54bWysVNtu2zAMfR+wfxD0vthO47Qz4hRdugwD&#10;ugvQ7gNkWbaFyaImKbGzry8lJ1l2exnmB0GUqEPyHNKr27FXZC+sk6BLms1SSoTmUEvdlvTL0/bV&#10;DSXOM10zBVqU9CAcvV2/fLEaTCHm0IGqhSUIol0xmJJ23psiSRzvRM/cDIzQeNmA7ZlH07ZJbdmA&#10;6L1K5mm6TAawtbHAhXN4ej9d0nXEbxrB/aemccITVVLMzcfVxrUKa7JesaK1zHSSH9Ng/5BFz6TG&#10;oGeoe+YZ2Vn5G1QvuQUHjZ9x6BNoGslFrAGrydJfqnnsmBGxFiTHmTNN7v/B8o/7z5bIuqRLSjTr&#10;UaInMXryBkayyAI9g3EFej0a9PMjnqPMsVRnHoB/dUTDpmO6FXfWwtAJVmN68WVy8XTCcQGkGj5A&#10;jXHYzkMEGhvbB+6QDYLoKNPhLE3IhePhMs2zPKeE49X8+irNo3QJK06PjXX+nYCehE1JLSofwdn+&#10;wXksA11PLiGWAyXrrVQqGratNsqSPcMu2cYvVI5PfnJTmgwlvcqu86n+v0Kk8fsTRC89truSfUlv&#10;zk6sCKy91XVsRs+kmvYYX2lMI9AYmJs49GM1RsHykzoV1Afk1cLU3TiNuOnAfqdkwM4uqfu2Y1ZQ&#10;ot5r1OZ1tliEUYjGIr+eo2Evb6rLG6Y5QpXUUzJtN34an52xsu0w0tQNGu5Qz0ZGrkPGU1bH9LF7&#10;I5/HSQvjcWlHrx//g/UzAAAA//8DAFBLAwQUAAYACAAAACEAkM3no98AAAANAQAADwAAAGRycy9k&#10;b3ducmV2LnhtbEyPwU7DMAyG70i8Q2QkLmhLWaDbStNpQoIbSNt4AK81bbXaqZpsLW9PdoLjb3/6&#10;/TnfTNypCw2+dWLhcZ6AIild1Upt4evwNluB8gGlws4JWfghD5vi9ibHrHKj7OiyD7WKJeIztNCE&#10;0Gda+7IhRj93PUncfbuBMcQ41LoacIzl3OlFkqSasZV4ocGeXhsqT/szW/hAwYl5t31wgT95XJze&#10;l4fE2vu7afsCKtAU/mC46kd1KKLT0Z2l8qqL+cmsTGQtzJbpGtQVeTYmBXWMI2PWoItc//+i+AUA&#10;AP//AwBQSwECLQAUAAYACAAAACEAtoM4kv4AAADhAQAAEwAAAAAAAAAAAAAAAAAAAAAAW0NvbnRl&#10;bnRfVHlwZXNdLnhtbFBLAQItABQABgAIAAAAIQA4/SH/1gAAAJQBAAALAAAAAAAAAAAAAAAAAC8B&#10;AABfcmVscy8ucmVsc1BLAQItABQABgAIAAAAIQBuORQ8MAIAAFcEAAAOAAAAAAAAAAAAAAAAAC4C&#10;AABkcnMvZTJvRG9jLnhtbFBLAQItABQABgAIAAAAIQCQzeej3wAAAA0BAAAPAAAAAAAAAAAAAAAA&#10;AIoEAABkcnMvZG93bnJldi54bWxQSwUGAAAAAAQABADzAAAAlgUAAAAA&#10;" strokeweight=".25pt">
                <v:textbox>
                  <w:txbxContent>
                    <w:p w:rsidR="002E5CDE" w:rsidRPr="00DD5DC0" w:rsidRDefault="002E5CDE" w:rsidP="002E5CDE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D5DC0">
                        <w:rPr>
                          <w:rFonts w:ascii="TH SarabunPSK" w:hAnsi="TH SarabunPSK" w:cs="TH SarabunPSK"/>
                          <w:cs/>
                        </w:rPr>
                        <w:t>สสม. 1-</w:t>
                      </w:r>
                      <w:r w:rsidRPr="00DD5DC0"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21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5797"/>
        <w:gridCol w:w="7293"/>
        <w:gridCol w:w="561"/>
        <w:gridCol w:w="561"/>
        <w:gridCol w:w="561"/>
      </w:tblGrid>
      <w:tr w:rsidR="002E5CDE" w:rsidRPr="00F45512" w:rsidTr="003219D0">
        <w:tc>
          <w:tcPr>
            <w:tcW w:w="748" w:type="dxa"/>
            <w:vMerge w:val="restart"/>
            <w:vAlign w:val="center"/>
          </w:tcPr>
          <w:p w:rsidR="002E5CDE" w:rsidRPr="00F45512" w:rsidRDefault="002E5CDE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 w:type="page"/>
            </w: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5797" w:type="dxa"/>
            <w:vMerge w:val="restart"/>
            <w:vAlign w:val="center"/>
          </w:tcPr>
          <w:p w:rsidR="002E5CDE" w:rsidRPr="00566961" w:rsidRDefault="002E5CDE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566961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คณะกรรมการการเงินและทรัพย์สิน</w:t>
            </w:r>
          </w:p>
          <w:p w:rsidR="002E5CDE" w:rsidRPr="00F45512" w:rsidRDefault="002E5CDE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7293" w:type="dxa"/>
            <w:vMerge w:val="restart"/>
            <w:vAlign w:val="center"/>
          </w:tcPr>
          <w:p w:rsidR="002E5CDE" w:rsidRDefault="002E5CDE" w:rsidP="003219D0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 ปีงบประมาณ พ.ศ. 2558</w:t>
            </w:r>
          </w:p>
          <w:p w:rsidR="002E5CDE" w:rsidRPr="00F45512" w:rsidRDefault="002E5CDE" w:rsidP="003219D0">
            <w:pPr>
              <w:spacing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1683" w:type="dxa"/>
            <w:gridSpan w:val="3"/>
          </w:tcPr>
          <w:p w:rsidR="002E5CDE" w:rsidRPr="00F45512" w:rsidRDefault="002E5CDE" w:rsidP="003219D0">
            <w:pPr>
              <w:spacing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45512">
              <w:rPr>
                <w:rFonts w:ascii="TH SarabunPSK" w:hAnsi="TH SarabunPSK" w:cs="TH SarabunPSK"/>
                <w:b/>
                <w:bCs/>
                <w:cs/>
              </w:rPr>
              <w:t>สรุปผลการดำเนินงาน</w:t>
            </w:r>
          </w:p>
        </w:tc>
      </w:tr>
      <w:tr w:rsidR="002E5CDE" w:rsidRPr="00F45512" w:rsidTr="003219D0">
        <w:trPr>
          <w:cantSplit/>
          <w:trHeight w:val="827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2E5CDE" w:rsidRPr="00F45512" w:rsidRDefault="002E5CDE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vMerge/>
            <w:tcBorders>
              <w:bottom w:val="single" w:sz="4" w:space="0" w:color="auto"/>
            </w:tcBorders>
            <w:vAlign w:val="center"/>
          </w:tcPr>
          <w:p w:rsidR="002E5CDE" w:rsidRPr="00F45512" w:rsidRDefault="002E5CDE" w:rsidP="003219D0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293" w:type="dxa"/>
            <w:vMerge/>
            <w:tcBorders>
              <w:bottom w:val="single" w:sz="4" w:space="0" w:color="auto"/>
            </w:tcBorders>
            <w:vAlign w:val="center"/>
          </w:tcPr>
          <w:p w:rsidR="002E5CDE" w:rsidRPr="00F45512" w:rsidRDefault="002E5CDE" w:rsidP="003219D0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:rsidR="002E5CDE" w:rsidRPr="0053146D" w:rsidRDefault="002E5CDE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2E5CDE" w:rsidRPr="003111AE" w:rsidRDefault="002E5CDE" w:rsidP="003219D0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:rsidR="002E5CDE" w:rsidRPr="0053146D" w:rsidRDefault="002E5CDE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2E5CDE" w:rsidRPr="003111AE" w:rsidRDefault="002E5CDE" w:rsidP="003219D0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:rsidR="002E5CDE" w:rsidRPr="0053146D" w:rsidRDefault="002E5CDE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2E5CDE" w:rsidRPr="003111AE" w:rsidRDefault="002E5CDE" w:rsidP="003219D0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4F3076" w:rsidRPr="00BE6643" w:rsidTr="002E5CDE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Default="004F3076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76" w:rsidRPr="002E5CDE" w:rsidRDefault="002E5CDE" w:rsidP="002E5CDE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</w:pPr>
            <w:r w:rsidRPr="002E5CDE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3)</w:t>
            </w:r>
            <w:r w:rsidRPr="002E5CDE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ab/>
              <w:t>มหาวิทยาลัยต้องสร้างระบบการวัดผลการดำเนินงานของ บลจ. ให้ชัดเจน และแจ้งให้ทุก บลจ. ทราบโดยทั่วกัน หาก บลจ. บริหารจัดการแล้วให้ผลตอบแทนต่ำ มหาวิทยาลัยขอพิจารณาทบทวน บลจ. อื่นเข้ามาบริหารจัดการแทน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D37467" w:rsidRDefault="004F3076" w:rsidP="004F3076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2E5CDE"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Default="004F3076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0B" w:rsidRPr="002E5CDE" w:rsidRDefault="0031090B" w:rsidP="004F3076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2E5CDE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มติที่ประชุม</w:t>
            </w:r>
          </w:p>
          <w:p w:rsidR="004F3076" w:rsidRPr="003478C4" w:rsidRDefault="0031090B" w:rsidP="00A40736">
            <w:pPr>
              <w:spacing w:line="30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31090B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รับทราบการรายงานสรุปผลการดำเนินงานของบริษัทหลักทรัพย์จัดการกองทุนส่วนบุคคล ในไตรมาสที่ 3/2557 ตามเสนอ โดยมอบรองอธิการบดีฝ่ายวางแผนและหัวหน้าส่วนบริหารสินทรัพย์ รับประสานกับคุณวิเชษฐ วรกุล (กรรมการผู้ทรงคุณวุฒิ) เพื่อดำเนินการจัดทำร่างข้อกำหนดนโยบายการลงทุนและระบบการวัดผลการดำเนินงานของบริษัทหลักทรัพย์จัดการกองทุน และนำเสนอต่อคณะกรรมการการเงินและทรัพย์สินพิจารณาต่อไป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D37467" w:rsidRDefault="004F3076" w:rsidP="004F3076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2E5CDE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Default="001354DF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10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76" w:rsidRPr="002E5CDE" w:rsidRDefault="00E20E40" w:rsidP="004F3076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2E5CDE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ขอความเห็นชอบแนวทางการบริหารเงินหมุนเวียน มหาวิทยาลัยเทคโนโลยีสุรนารี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D37467" w:rsidRDefault="001354DF" w:rsidP="004F3076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(รองอธิการบดีฝ่ายวางแผน โดยหัวหน้าส่วนบริหารสินทรัพย์)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F3076" w:rsidRPr="00BE6643" w:rsidTr="001354DF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Default="004F3076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3076" w:rsidRPr="001354DF" w:rsidRDefault="001354DF" w:rsidP="001354DF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1354DF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D37467" w:rsidRDefault="001354DF" w:rsidP="004F3076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(รองอธิการบดีฝ่ายบริหาร โดยหัวหน้าส่วนการเงินและบัญชี)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3076" w:rsidRPr="00BE6643" w:rsidRDefault="004F3076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354DF" w:rsidRPr="00BE6643" w:rsidTr="001354DF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Default="001354DF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4DF" w:rsidRPr="003478C4" w:rsidRDefault="001354DF" w:rsidP="001354DF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1354D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)</w:t>
            </w:r>
            <w:r w:rsidRPr="001354D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>การบริหารเงินโดยสถาบันการเงินมีระบบกลไกที่ชัดเจน หากเกิดความเสียหายจะมีผู้รับผิดชอบ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D37467" w:rsidRDefault="001354DF" w:rsidP="004F3076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354DF" w:rsidRPr="00BE6643" w:rsidTr="001354DF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Default="001354DF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4DF" w:rsidRPr="003478C4" w:rsidRDefault="001354DF" w:rsidP="001354DF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2)</w:t>
            </w:r>
            <w:r w:rsidRPr="001354D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 xml:space="preserve">หากมหาวิทยาลัยมีการจัดทำขั้นตอนหรือคู่มือการบริหารการเงินที่ชัดเจนแล้ว เห็นควรให้มหาวิทยาลัยบริหารจัดการเอง 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D37467" w:rsidRDefault="001354DF" w:rsidP="004F3076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354DF" w:rsidRPr="00BE6643" w:rsidTr="001354DF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Default="001354DF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4DF" w:rsidRPr="003478C4" w:rsidRDefault="001354DF" w:rsidP="001354DF">
            <w:pPr>
              <w:spacing w:line="30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3)</w:t>
            </w:r>
            <w:r w:rsidRPr="001354D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>เพื่อป้องกันความเสี่ยง มหาวิทยาลัยควรให้บุคลากรที่ดำเนินการเรื่องนี้ถ่ายทอด      องค์ความรู้ด้านการบริหารเงินทุนหมุนเวียน เป็นคู่มือการปฏิบัติงานอย่างชัดเจน โดยคำนึงถึงระบบการควบคุมภายในที่ดีและกำหนดความรับผิดชอบตามหน้าที่ให้ชัดเจน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D37467" w:rsidRDefault="001354DF" w:rsidP="004F3076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354DF" w:rsidRPr="00BE6643" w:rsidTr="001354DF"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DF" w:rsidRDefault="001354DF" w:rsidP="004F3076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DF" w:rsidRDefault="001354DF" w:rsidP="004F3076">
            <w:pPr>
              <w:spacing w:line="30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</w:rPr>
            </w:pPr>
            <w:r w:rsidRPr="001354DF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มติที่ประชุม</w:t>
            </w:r>
            <w:r w:rsidRPr="001354D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</w:r>
          </w:p>
          <w:p w:rsidR="001354DF" w:rsidRPr="003478C4" w:rsidRDefault="001354DF" w:rsidP="004F3076">
            <w:pPr>
              <w:spacing w:line="30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1354D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มอบส่วนการเงินและบัญชีและส่วนบริหารสินทรัพย์ดำเนินการจัดทำคู่มือแนวทางการบริหารเงินทุนหมุนเวียน โดยให้รับข้อสังเกต/ข้อเสนอแนะไปพิจารณาดำเนินการตามความเหมาะสมต่อไป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DF" w:rsidRPr="00D37467" w:rsidRDefault="001354DF" w:rsidP="004F3076">
            <w:pPr>
              <w:spacing w:line="30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DF" w:rsidRPr="00BE6643" w:rsidRDefault="001354DF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DF" w:rsidRPr="00BE6643" w:rsidRDefault="001354DF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DF" w:rsidRPr="00BE6643" w:rsidRDefault="001354DF" w:rsidP="004F3076">
            <w:pPr>
              <w:spacing w:line="30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A40736" w:rsidRDefault="00A40736">
      <w:pPr>
        <w:rPr>
          <w:cs/>
        </w:rPr>
      </w:pPr>
    </w:p>
    <w:p w:rsidR="00A40736" w:rsidRDefault="00A40736">
      <w:pPr>
        <w:rPr>
          <w:cs/>
        </w:rPr>
      </w:pPr>
      <w:r>
        <w:rPr>
          <w:cs/>
        </w:rPr>
        <w:br w:type="page"/>
      </w:r>
    </w:p>
    <w:p w:rsidR="00A40736" w:rsidRDefault="00A40736" w:rsidP="00A40736">
      <w:pPr>
        <w:spacing w:line="280" w:lineRule="exact"/>
      </w:pPr>
      <w:r>
        <w:rPr>
          <w:rFonts w:ascii="TH SarabunPSK" w:hAnsi="TH SarabunPSK" w:cs="TH SarabunPSK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73B5CC" wp14:editId="38124BF8">
                <wp:simplePos x="0" y="0"/>
                <wp:positionH relativeFrom="column">
                  <wp:posOffset>9133205</wp:posOffset>
                </wp:positionH>
                <wp:positionV relativeFrom="paragraph">
                  <wp:posOffset>-488315</wp:posOffset>
                </wp:positionV>
                <wp:extent cx="605155" cy="273050"/>
                <wp:effectExtent l="0" t="0" r="23495" b="12700"/>
                <wp:wrapNone/>
                <wp:docPr id="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736" w:rsidRPr="00DD5DC0" w:rsidRDefault="00A40736" w:rsidP="00A40736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D5DC0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 w:rsidRPr="00DD5DC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3B5CC" id="_x0000_s1032" type="#_x0000_t202" style="position:absolute;margin-left:719.15pt;margin-top:-38.45pt;width:47.65pt;height:2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OQvMAIAAFcEAAAOAAAAZHJzL2Uyb0RvYy54bWysVNtu2zAMfR+wfxD0vthO46Qz4hRdugwD&#10;ugvQ7gNkWbaFyaImKbG7ry8lJ1l2exnmB0GUqEPyHNLrm7FX5CCsk6BLms1SSoTmUEvdlvTL4+7V&#10;NSXOM10zBVqU9Ek4erN5+WI9mELMoQNVC0sQRLtiMCXtvDdFkjjeiZ65GRih8bIB2zOPpm2T2rIB&#10;0XuVzNN0mQxga2OBC+fw9G66pJuI3zSC+09N44QnqqSYm4+rjWsV1mSzZkVrmekkP6bB/iGLnkmN&#10;Qc9Qd8wzsrfyN6hecgsOGj/j0CfQNJKLWANWk6W/VPPQMSNiLUiOM2ea3P+D5R8Pny2RdUlXlGjW&#10;o0SPYvTkDYxkkQV6BuMK9How6OdHPEeZY6nO3AP/6oiGbcd0K26thaETrMb04svk4umE4wJINXyA&#10;GuOwvYcINDa2D9whGwTRUaanszQhF46HyzTP8pwSjlfz1VWaR+kSVpweG+v8OwE9CZuSWlQ+grPD&#10;vfNYBrqeXEIsB0rWO6lUNGxbbZUlB4ZdsotfqByf/OSmNBlKepWt8qn+v0Kk8fsTRC89truSfUmv&#10;z06sCKy91XVsRs+kmvYYX2lMI9AYmJs49GM1RsGWJ3UqqJ+QVwtTd+M04qYD+52SATu7pO7bnllB&#10;iXqvUZvX2WIRRiEai3w1R8Ne3lSXN0xzhCqpp2Tabv00PntjZdthpKkbNNyino2MXIeMp6yO6WP3&#10;Rj6PkxbG49KOXj/+B5tnAAAA//8DAFBLAwQUAAYACAAAACEAkM3no98AAAANAQAADwAAAGRycy9k&#10;b3ducmV2LnhtbEyPwU7DMAyG70i8Q2QkLmhLWaDbStNpQoIbSNt4AK81bbXaqZpsLW9PdoLjb3/6&#10;/TnfTNypCw2+dWLhcZ6AIild1Upt4evwNluB8gGlws4JWfghD5vi9ibHrHKj7OiyD7WKJeIztNCE&#10;0Gda+7IhRj93PUncfbuBMcQ41LoacIzl3OlFkqSasZV4ocGeXhsqT/szW/hAwYl5t31wgT95XJze&#10;l4fE2vu7afsCKtAU/mC46kd1KKLT0Z2l8qqL+cmsTGQtzJbpGtQVeTYmBXWMI2PWoItc//+i+AUA&#10;AP//AwBQSwECLQAUAAYACAAAACEAtoM4kv4AAADhAQAAEwAAAAAAAAAAAAAAAAAAAAAAW0NvbnRl&#10;bnRfVHlwZXNdLnhtbFBLAQItABQABgAIAAAAIQA4/SH/1gAAAJQBAAALAAAAAAAAAAAAAAAAAC8B&#10;AABfcmVscy8ucmVsc1BLAQItABQABgAIAAAAIQChLOQvMAIAAFcEAAAOAAAAAAAAAAAAAAAAAC4C&#10;AABkcnMvZTJvRG9jLnhtbFBLAQItABQABgAIAAAAIQCQzeej3wAAAA0BAAAPAAAAAAAAAAAAAAAA&#10;AIoEAABkcnMvZG93bnJldi54bWxQSwUGAAAAAAQABADzAAAAlgUAAAAA&#10;" strokeweight=".25pt">
                <v:textbox>
                  <w:txbxContent>
                    <w:p w:rsidR="00A40736" w:rsidRPr="00DD5DC0" w:rsidRDefault="00A40736" w:rsidP="00A40736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D5DC0">
                        <w:rPr>
                          <w:rFonts w:ascii="TH SarabunPSK" w:hAnsi="TH SarabunPSK" w:cs="TH SarabunPSK"/>
                          <w:cs/>
                        </w:rPr>
                        <w:t>สสม. 1-</w:t>
                      </w:r>
                      <w:r w:rsidRPr="00DD5DC0"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21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5797"/>
        <w:gridCol w:w="7293"/>
        <w:gridCol w:w="561"/>
        <w:gridCol w:w="561"/>
        <w:gridCol w:w="561"/>
      </w:tblGrid>
      <w:tr w:rsidR="00A40736" w:rsidRPr="00F45512" w:rsidTr="003219D0">
        <w:tc>
          <w:tcPr>
            <w:tcW w:w="748" w:type="dxa"/>
            <w:vMerge w:val="restart"/>
            <w:vAlign w:val="center"/>
          </w:tcPr>
          <w:p w:rsidR="00A40736" w:rsidRPr="00F45512" w:rsidRDefault="00A40736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 w:type="page"/>
            </w: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5797" w:type="dxa"/>
            <w:vMerge w:val="restart"/>
            <w:vAlign w:val="center"/>
          </w:tcPr>
          <w:p w:rsidR="00A40736" w:rsidRPr="00566961" w:rsidRDefault="00A40736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566961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คณะกรรมการการเงินและทรัพย์สิน</w:t>
            </w:r>
          </w:p>
          <w:p w:rsidR="00A40736" w:rsidRPr="00F45512" w:rsidRDefault="00A40736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7293" w:type="dxa"/>
            <w:vMerge w:val="restart"/>
            <w:vAlign w:val="center"/>
          </w:tcPr>
          <w:p w:rsidR="00A40736" w:rsidRDefault="00A40736" w:rsidP="003219D0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 ปีงบประมาณ พ.ศ. 2558</w:t>
            </w:r>
          </w:p>
          <w:p w:rsidR="00A40736" w:rsidRPr="00F45512" w:rsidRDefault="00A40736" w:rsidP="003219D0">
            <w:pPr>
              <w:spacing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1683" w:type="dxa"/>
            <w:gridSpan w:val="3"/>
          </w:tcPr>
          <w:p w:rsidR="00A40736" w:rsidRPr="00F45512" w:rsidRDefault="00A40736" w:rsidP="003219D0">
            <w:pPr>
              <w:spacing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45512">
              <w:rPr>
                <w:rFonts w:ascii="TH SarabunPSK" w:hAnsi="TH SarabunPSK" w:cs="TH SarabunPSK"/>
                <w:b/>
                <w:bCs/>
                <w:cs/>
              </w:rPr>
              <w:t>สรุปผลการดำเนินงาน</w:t>
            </w:r>
          </w:p>
        </w:tc>
      </w:tr>
      <w:tr w:rsidR="00A40736" w:rsidRPr="00F45512" w:rsidTr="003219D0">
        <w:trPr>
          <w:cantSplit/>
          <w:trHeight w:val="827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A40736" w:rsidRPr="00F45512" w:rsidRDefault="00A40736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vMerge/>
            <w:tcBorders>
              <w:bottom w:val="single" w:sz="4" w:space="0" w:color="auto"/>
            </w:tcBorders>
            <w:vAlign w:val="center"/>
          </w:tcPr>
          <w:p w:rsidR="00A40736" w:rsidRPr="00F45512" w:rsidRDefault="00A40736" w:rsidP="003219D0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293" w:type="dxa"/>
            <w:vMerge/>
            <w:tcBorders>
              <w:bottom w:val="single" w:sz="4" w:space="0" w:color="auto"/>
            </w:tcBorders>
            <w:vAlign w:val="center"/>
          </w:tcPr>
          <w:p w:rsidR="00A40736" w:rsidRPr="00F45512" w:rsidRDefault="00A40736" w:rsidP="003219D0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:rsidR="00A40736" w:rsidRPr="0053146D" w:rsidRDefault="00A40736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A40736" w:rsidRPr="003111AE" w:rsidRDefault="00A40736" w:rsidP="003219D0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:rsidR="00A40736" w:rsidRPr="0053146D" w:rsidRDefault="00A40736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A40736" w:rsidRPr="003111AE" w:rsidRDefault="00A40736" w:rsidP="003219D0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:rsidR="00A40736" w:rsidRPr="0053146D" w:rsidRDefault="00A40736" w:rsidP="003219D0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A40736" w:rsidRPr="003111AE" w:rsidRDefault="00A40736" w:rsidP="003219D0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1354DF" w:rsidRPr="00BE6643" w:rsidTr="001354DF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Default="0049141D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11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4DF" w:rsidRPr="001354DF" w:rsidRDefault="001354DF" w:rsidP="00BA6974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1354DF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ขอความเห็นชอบยืมเงินจากมหาวิทยาลัย เพื่อเพิ่มสภาพคล่องทางการเงินของฟาร์มมหาวิทยาลัย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D37467" w:rsidRDefault="0028419D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(รองอธิการบดีฝ่ายพันธกิจสัมพันธ์กับองค์กรชุมชน โดยผู้จัดการฟาร์มมหาวิทยาลัย)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354DF" w:rsidRPr="00BE6643" w:rsidTr="001354DF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Default="001354DF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4DF" w:rsidRPr="00B806C7" w:rsidRDefault="001354DF" w:rsidP="00BA6974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B806C7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ข้อสังเกต/ข้อเสนอแนะ</w:t>
            </w:r>
          </w:p>
          <w:p w:rsidR="001354DF" w:rsidRPr="00B806C7" w:rsidRDefault="001354DF" w:rsidP="00B806C7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B806C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1</w:t>
            </w:r>
            <w:r w:rsidR="00A40736" w:rsidRPr="00B806C7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)</w:t>
            </w:r>
            <w:r w:rsidRPr="00B806C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>แผนบริการฟาร์มมหาวิทยาลัย ควรแยกเป็นหน่วยงาน (</w:t>
            </w:r>
            <w:r w:rsidRPr="00B806C7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Business Unit) </w:t>
            </w:r>
            <w:r w:rsidRPr="00B806C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เพื่อให้เห็นกลยุทธ์ของแต่ละงานได้อย่างชัดเจน และเพื่อประโยชน์ในการติดตามงานของผู้บริหารฟาร์มมหาวิทยาลัยและคณะกรรมการ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D37467" w:rsidRDefault="001354DF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354DF" w:rsidRPr="00BE6643" w:rsidTr="001354DF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Default="001354DF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4DF" w:rsidRPr="00B806C7" w:rsidRDefault="00A40736" w:rsidP="00BA6974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B806C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2</w:t>
            </w:r>
            <w:r w:rsidRPr="00B806C7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)</w:t>
            </w:r>
            <w:r w:rsidR="0049141D" w:rsidRPr="00B806C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>ฟาร์มมหาวิทยาลัย ควรมีการช่วยเหลือสังคม โดยการถ่ายทอดองค์ความรู้ให้แก่เกษตรกรและชุมชน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D37467" w:rsidRDefault="001354DF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49141D" w:rsidRPr="00BE6643" w:rsidTr="001354DF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41D" w:rsidRDefault="0049141D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141D" w:rsidRPr="00B806C7" w:rsidRDefault="00A40736" w:rsidP="00BA6974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B806C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3)</w:t>
            </w:r>
            <w:r w:rsidR="0049141D" w:rsidRPr="00B806C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</w:r>
            <w:r w:rsidR="0049141D" w:rsidRPr="00506BFA">
              <w:rPr>
                <w:rFonts w:ascii="TH SarabunPSK" w:hAnsi="TH SarabunPSK" w:cs="TH SarabunPSK"/>
                <w:spacing w:val="-8"/>
                <w:sz w:val="26"/>
                <w:szCs w:val="26"/>
                <w:cs/>
              </w:rPr>
              <w:t>บางโครงการที่สามารถเลี้ยงตัวเองได้ เช่น ภูมิทัศน์ ควรให้บริการลูกค้าภายนอกด้วย</w:t>
            </w:r>
            <w:r w:rsidR="0049141D" w:rsidRPr="00B806C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41D" w:rsidRPr="00D37467" w:rsidRDefault="0049141D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41D" w:rsidRPr="00BE6643" w:rsidRDefault="0049141D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41D" w:rsidRPr="00BE6643" w:rsidRDefault="0049141D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141D" w:rsidRPr="00BE6643" w:rsidRDefault="0049141D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354DF" w:rsidRPr="00BE6643" w:rsidTr="001354DF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Default="001354DF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4DF" w:rsidRPr="00B806C7" w:rsidRDefault="00A40736" w:rsidP="00BA6974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B806C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4)</w:t>
            </w:r>
            <w:r w:rsidR="0049141D" w:rsidRPr="00B806C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>ควรมีการรายงานความก้าวหน้าผลการดำเนินงานเปรียบเทียบกับแผน ต่อคณะกรรมการการเงินและทรัพย์สิน เป็นรายไตรมาสหรือปีละ 2 ครั้ง เพื่อให้คำแนะนำ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D37467" w:rsidRDefault="001354DF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354DF" w:rsidRPr="00BE6643" w:rsidTr="00D57460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Default="001354DF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354DF" w:rsidRPr="00B806C7" w:rsidRDefault="00A40736" w:rsidP="00BA6974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B806C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5)</w:t>
            </w:r>
            <w:r w:rsidR="0049141D" w:rsidRPr="00B806C7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>ควรให้ความสำคัญกับจุดอ่อนและหาแนวทางลดจุดอ่อนของฟาร์มมหาวิทยาลัย เช่น ความคล่องตัวในการบริหารจัดการสินค้าและบริการ ข้อจำกัดด้านการส่งเสริมการขาย การให้เครดิต ต้นทุนการผลิตสูง และค่าซ่อมแซมสูง เป็นต้น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D37467" w:rsidRDefault="001354DF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1354DF" w:rsidRPr="00BE6643" w:rsidTr="00D57460"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DF" w:rsidRDefault="001354DF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4DF" w:rsidRPr="001354DF" w:rsidRDefault="001354DF" w:rsidP="00BA6974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</w:pPr>
            <w:r w:rsidRPr="001354DF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มติที่ประชุม</w:t>
            </w:r>
          </w:p>
          <w:p w:rsidR="001354DF" w:rsidRPr="003478C4" w:rsidRDefault="001354DF" w:rsidP="00BA6974">
            <w:pPr>
              <w:spacing w:line="280" w:lineRule="exact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 w:rsidRPr="001354D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เห็นชอบ การยืมเงินจากมหาวิทยาลัย เพื่อเพิ่มสภาพคล่องทางการเงินของฟาร์มมหาวิทยาลัย ตามเสนอ โดยมอบหมายให้ฟาร์มมหาวิทยาลัยดำเนินการจัดทำรายละเอียดประกอบแผนบริการโดยแยกเป็นหน่วยงาน (</w:t>
            </w:r>
            <w:r w:rsidRPr="001354DF">
              <w:rPr>
                <w:rFonts w:ascii="TH SarabunPSK" w:hAnsi="TH SarabunPSK" w:cs="TH SarabunPSK"/>
                <w:spacing w:val="-6"/>
                <w:sz w:val="26"/>
                <w:szCs w:val="26"/>
              </w:rPr>
              <w:t xml:space="preserve">Business Unit) </w:t>
            </w:r>
            <w:r w:rsidRPr="001354DF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เวียนแจ้งคณะกรรมการการเงินและทรัพย์สิน และให้ดำเนินการตามข้อสังเกต/ข้อเสนอแนะ นำเสนอสภามหาวิทยาลัยเพื่อพิจารณาอนุมัติต่อไป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DF" w:rsidRPr="00D37467" w:rsidRDefault="001354DF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DF" w:rsidRPr="00BE6643" w:rsidRDefault="001354DF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57460" w:rsidRPr="00BE6643" w:rsidTr="00D57460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Default="00D57460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460" w:rsidRPr="001354DF" w:rsidRDefault="00D57460" w:rsidP="0079239D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26"/>
                <w:szCs w:val="26"/>
                <w:cs/>
              </w:rPr>
              <w:t>การประชุม</w:t>
            </w:r>
            <w:r w:rsidRPr="00D57460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ครั้งที่ 10/2557</w:t>
            </w:r>
            <w:r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</w:rPr>
              <w:t xml:space="preserve"> </w:t>
            </w:r>
            <w:r w:rsidRPr="00D57460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 xml:space="preserve">วันที่ 28 พฤศจิกายน พ.ศ. 2557  </w:t>
            </w:r>
          </w:p>
        </w:tc>
        <w:tc>
          <w:tcPr>
            <w:tcW w:w="72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D37467" w:rsidRDefault="00D57460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57460" w:rsidRPr="00BE6643" w:rsidTr="00D57460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Default="00D57460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12</w:t>
            </w: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460" w:rsidRPr="001354DF" w:rsidRDefault="000E5DBE" w:rsidP="00BA6974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0E5DBE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ขออนุมัติตัดหนี้สูญและปรับปรุงบัญชีทุนสะสม ของฟาร์มมหาวิทยาลัย ประจำปีงบประมาณ พ.ศ. 2557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D37467" w:rsidRDefault="00C213DF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(รองอธิการบดีฝ่ายพันธกิจสัมพันธ์กับองค์กรชุมชน โดยผู้จัดการฟาร์มมหาวิทยาลัย)</w:t>
            </w: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57460" w:rsidRPr="00BE6643" w:rsidTr="00D57460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Default="00D57460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460" w:rsidRPr="000E5DBE" w:rsidRDefault="000E5DBE" w:rsidP="000E5DBE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0E5DBE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ข้อสังเกต/ข้อเสนอแนะ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D37467" w:rsidRDefault="00D57460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57460" w:rsidRPr="00BE6643" w:rsidTr="00571B7A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Default="00D57460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460" w:rsidRPr="000E5DBE" w:rsidRDefault="000E5DBE" w:rsidP="00571B7A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1)</w:t>
            </w:r>
            <w:r w:rsidRPr="000E5DBE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>เมื่อมีการติดตามหนี้ ก่อนหมดอายุความ ควรตรวจสอบก่อนว่าห้างฯ ปิดกิจการแล้วหรือไม่ และต้องบันทึกไว้ พร้อมให้เหตุผลประกอบว่าจะฟ้องร้องหรือไม่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D37467" w:rsidRDefault="00D57460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D57460" w:rsidRPr="00BE6643" w:rsidTr="00571B7A"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Default="00D57460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460" w:rsidRPr="000E5DBE" w:rsidRDefault="00571B7A" w:rsidP="00571B7A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2)</w:t>
            </w:r>
            <w:r w:rsidR="000E5DBE" w:rsidRPr="000E5DBE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 xml:space="preserve">ควรมีการติดตามหนี้อย่างต่อเนื่องและสม่ำเสมอ 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D37467" w:rsidRDefault="00D57460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571B7A" w:rsidRDefault="00571B7A"/>
    <w:p w:rsidR="00571B7A" w:rsidRDefault="00571B7A" w:rsidP="00571B7A">
      <w:pPr>
        <w:spacing w:line="280" w:lineRule="exact"/>
      </w:pPr>
      <w:r>
        <w:rPr>
          <w:rFonts w:ascii="TH SarabunPSK" w:hAnsi="TH SarabunPSK" w:cs="TH SarabunPSK"/>
          <w:b/>
          <w:bCs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15CC8F6" wp14:editId="7F964773">
                <wp:simplePos x="0" y="0"/>
                <wp:positionH relativeFrom="column">
                  <wp:posOffset>9133205</wp:posOffset>
                </wp:positionH>
                <wp:positionV relativeFrom="paragraph">
                  <wp:posOffset>-488315</wp:posOffset>
                </wp:positionV>
                <wp:extent cx="605155" cy="273050"/>
                <wp:effectExtent l="0" t="0" r="23495" b="1270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B7A" w:rsidRPr="00DD5DC0" w:rsidRDefault="00571B7A" w:rsidP="00571B7A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DD5DC0">
                              <w:rPr>
                                <w:rFonts w:ascii="TH SarabunPSK" w:hAnsi="TH SarabunPSK" w:cs="TH SarabunPSK"/>
                                <w:cs/>
                              </w:rPr>
                              <w:t>สสม. 1-</w:t>
                            </w:r>
                            <w:r w:rsidRPr="00DD5DC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CC8F6" id="_x0000_s1033" type="#_x0000_t202" style="position:absolute;margin-left:719.15pt;margin-top:-38.45pt;width:47.65pt;height:21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4iDLwIAAFcEAAAOAAAAZHJzL2Uyb0RvYy54bWysVNtu2zAMfR+wfxD0vthO46Yz4hRdugwD&#10;ugvQ7gNkWbaFyaImKbGzry8lJ1l2exnmB0GUqEPyHNKr27FXZC+sk6BLms1SSoTmUEvdlvTL0/bV&#10;DSXOM10zBVqU9CAcvV2/fLEaTCHm0IGqhSUIol0xmJJ23psiSRzvRM/cDIzQeNmA7ZlH07ZJbdmA&#10;6L1K5ml6nQxga2OBC+fw9H66pOuI3zSC+09N44QnqqSYm4+rjWsV1mS9YkVrmekkP6bB/iGLnkmN&#10;Qc9Q98wzsrPyN6hecgsOGj/j0CfQNJKLWANWk6W/VPPYMSNiLUiOM2ea3P+D5R/3ny2RdUmvKNGs&#10;R4mexOjJGxjJIgv0DMYV6PVo0M+PeI4yx1KdeQD+1RENm47pVtxZC0MnWI3pxZfJxdMJxwWQavgA&#10;NcZhOw8RaGxsH7hDNgiio0yHszQhF46H12me5TklHK/my6s0j9IlrDg9Ntb5dwJ6EjYltah8BGf7&#10;B+exDHQ9uYRYDpSst1KpaNi22ihL9gy7ZBu/UDk++clNaTIgT9kyn+r/K0Qavz9B9NJjuyvZl/Tm&#10;7MSKwNpbXcdm9EyqaY/xlcY0Ao2BuYlDP1ZjFGx5UqeC+oC8Wpi6G6cRNx3Y75QM2Nkldd92zApK&#10;1HuN2rzOFoswCtFY5Ms5Gvbyprq8YZojVEk9JdN246fx2Rkr2w4jTd2g4Q71bGTkOmQ8ZXVMH7s3&#10;8nmctDAel3b0+vE/WD8DAAD//wMAUEsDBBQABgAIAAAAIQCQzeej3wAAAA0BAAAPAAAAZHJzL2Rv&#10;d25yZXYueG1sTI/BTsMwDIbvSLxDZCQuaEtZoNtK02lCghtI23gArzVttdqpmmwtb092guNvf/r9&#10;Od9M3KkLDb51YuFxnoAiKV3VSm3h6/A2W4HyAaXCzglZ+CEPm+L2JsescqPs6LIPtYol4jO00ITQ&#10;Z1r7siFGP3c9Sdx9u4ExxDjUuhpwjOXc6UWSpJqxlXihwZ5eGypP+zNb+EDBiXm3fXCBP3lcnN6X&#10;h8Ta+7tp+wIq0BT+YLjqR3UootPRnaXyqov5yaxMZC3Mluka1BV5NiYFdYwjY9agi1z//6L4BQAA&#10;//8DAFBLAQItABQABgAIAAAAIQC2gziS/gAAAOEBAAATAAAAAAAAAAAAAAAAAAAAAABbQ29udGVu&#10;dF9UeXBlc10ueG1sUEsBAi0AFAAGAAgAAAAhADj9If/WAAAAlAEAAAsAAAAAAAAAAAAAAAAALwEA&#10;AF9yZWxzLy5yZWxzUEsBAi0AFAAGAAgAAAAhADtviIMvAgAAVwQAAA4AAAAAAAAAAAAAAAAALgIA&#10;AGRycy9lMm9Eb2MueG1sUEsBAi0AFAAGAAgAAAAhAJDN56PfAAAADQEAAA8AAAAAAAAAAAAAAAAA&#10;iQQAAGRycy9kb3ducmV2LnhtbFBLBQYAAAAABAAEAPMAAACVBQAAAAA=&#10;" strokeweight=".25pt">
                <v:textbox>
                  <w:txbxContent>
                    <w:p w:rsidR="00571B7A" w:rsidRPr="00DD5DC0" w:rsidRDefault="00571B7A" w:rsidP="00571B7A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DD5DC0">
                        <w:rPr>
                          <w:rFonts w:ascii="TH SarabunPSK" w:hAnsi="TH SarabunPSK" w:cs="TH SarabunPSK"/>
                          <w:cs/>
                        </w:rPr>
                        <w:t>สสม. 1-</w:t>
                      </w:r>
                      <w:r w:rsidRPr="00DD5DC0">
                        <w:rPr>
                          <w:rFonts w:ascii="TH SarabunPSK" w:hAnsi="TH SarabunPSK" w:cs="TH SarabunPSK" w:hint="cs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521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5797"/>
        <w:gridCol w:w="7293"/>
        <w:gridCol w:w="561"/>
        <w:gridCol w:w="561"/>
        <w:gridCol w:w="561"/>
      </w:tblGrid>
      <w:tr w:rsidR="00571B7A" w:rsidRPr="00F45512" w:rsidTr="00326CB2">
        <w:tc>
          <w:tcPr>
            <w:tcW w:w="748" w:type="dxa"/>
            <w:vMerge w:val="restart"/>
            <w:vAlign w:val="center"/>
          </w:tcPr>
          <w:p w:rsidR="00571B7A" w:rsidRPr="00F45512" w:rsidRDefault="00571B7A" w:rsidP="00326CB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sz w:val="26"/>
                <w:szCs w:val="26"/>
                <w:cs/>
              </w:rPr>
              <w:br w:type="page"/>
            </w: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br w:type="page"/>
            </w: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ลำดับที่</w:t>
            </w:r>
          </w:p>
        </w:tc>
        <w:tc>
          <w:tcPr>
            <w:tcW w:w="5797" w:type="dxa"/>
            <w:vMerge w:val="restart"/>
            <w:vAlign w:val="center"/>
          </w:tcPr>
          <w:p w:rsidR="00571B7A" w:rsidRPr="00566961" w:rsidRDefault="00571B7A" w:rsidP="00326CB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6"/>
                <w:szCs w:val="26"/>
              </w:rPr>
            </w:pPr>
            <w:r w:rsidRPr="00566961">
              <w:rPr>
                <w:rFonts w:ascii="TH SarabunPSK" w:hAnsi="TH SarabunPSK" w:cs="TH SarabunPSK" w:hint="cs"/>
                <w:b/>
                <w:bCs/>
                <w:color w:val="FFFFFF"/>
                <w:sz w:val="26"/>
                <w:szCs w:val="26"/>
                <w:highlight w:val="darkBlue"/>
                <w:cs/>
              </w:rPr>
              <w:t>คณะกรรมการการเงินและทรัพย์สิน</w:t>
            </w:r>
          </w:p>
          <w:p w:rsidR="00571B7A" w:rsidRPr="00F45512" w:rsidRDefault="00571B7A" w:rsidP="00326CB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F45512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เรื่อง/ข้อสังเกต/ข้อเสนอแนะ/มติ</w:t>
            </w:r>
          </w:p>
        </w:tc>
        <w:tc>
          <w:tcPr>
            <w:tcW w:w="7293" w:type="dxa"/>
            <w:vMerge w:val="restart"/>
            <w:vAlign w:val="center"/>
          </w:tcPr>
          <w:p w:rsidR="00571B7A" w:rsidRDefault="00571B7A" w:rsidP="00326CB2">
            <w:pPr>
              <w:spacing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ข้อมูล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ณ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ไตรมาส 1 ปีงบประมาณ พ.ศ. 2558</w:t>
            </w:r>
          </w:p>
          <w:p w:rsidR="00571B7A" w:rsidRPr="00F45512" w:rsidRDefault="00571B7A" w:rsidP="00326CB2">
            <w:pPr>
              <w:spacing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วันที่ 3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ธันวาคม พ.ศ. </w:t>
            </w:r>
            <w:r w:rsidRPr="00AF2012">
              <w:rPr>
                <w:rFonts w:ascii="TH SarabunPSK" w:hAnsi="TH SarabunPSK" w:cs="TH SarabunPSK"/>
                <w:b/>
                <w:bCs/>
                <w:cs/>
              </w:rPr>
              <w:t>255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7)</w:t>
            </w:r>
          </w:p>
        </w:tc>
        <w:tc>
          <w:tcPr>
            <w:tcW w:w="1683" w:type="dxa"/>
            <w:gridSpan w:val="3"/>
          </w:tcPr>
          <w:p w:rsidR="00571B7A" w:rsidRPr="00F45512" w:rsidRDefault="00571B7A" w:rsidP="00326CB2">
            <w:pPr>
              <w:spacing w:line="280" w:lineRule="exact"/>
              <w:ind w:left="360" w:hanging="3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45512">
              <w:rPr>
                <w:rFonts w:ascii="TH SarabunPSK" w:hAnsi="TH SarabunPSK" w:cs="TH SarabunPSK"/>
                <w:b/>
                <w:bCs/>
                <w:cs/>
              </w:rPr>
              <w:t>สรุปผลการดำเนินงาน</w:t>
            </w:r>
          </w:p>
        </w:tc>
      </w:tr>
      <w:tr w:rsidR="00571B7A" w:rsidRPr="00F45512" w:rsidTr="00326CB2">
        <w:trPr>
          <w:cantSplit/>
          <w:trHeight w:val="827"/>
        </w:trPr>
        <w:tc>
          <w:tcPr>
            <w:tcW w:w="748" w:type="dxa"/>
            <w:vMerge/>
            <w:tcBorders>
              <w:bottom w:val="single" w:sz="4" w:space="0" w:color="auto"/>
            </w:tcBorders>
          </w:tcPr>
          <w:p w:rsidR="00571B7A" w:rsidRPr="00F45512" w:rsidRDefault="00571B7A" w:rsidP="00326CB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vMerge/>
            <w:tcBorders>
              <w:bottom w:val="single" w:sz="4" w:space="0" w:color="auto"/>
            </w:tcBorders>
            <w:vAlign w:val="center"/>
          </w:tcPr>
          <w:p w:rsidR="00571B7A" w:rsidRPr="00F45512" w:rsidRDefault="00571B7A" w:rsidP="00326CB2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293" w:type="dxa"/>
            <w:vMerge/>
            <w:tcBorders>
              <w:bottom w:val="single" w:sz="4" w:space="0" w:color="auto"/>
            </w:tcBorders>
            <w:vAlign w:val="center"/>
          </w:tcPr>
          <w:p w:rsidR="00571B7A" w:rsidRPr="00F45512" w:rsidRDefault="00571B7A" w:rsidP="00326CB2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:rsidR="00571B7A" w:rsidRPr="0053146D" w:rsidRDefault="00571B7A" w:rsidP="00326CB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</w:p>
          <w:p w:rsidR="00571B7A" w:rsidRPr="003111AE" w:rsidRDefault="00571B7A" w:rsidP="00326CB2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แล้วเสร็จ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C)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:rsidR="00571B7A" w:rsidRPr="0053146D" w:rsidRDefault="00571B7A" w:rsidP="00326CB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อยู่ระหว่าง</w:t>
            </w:r>
          </w:p>
          <w:p w:rsidR="00571B7A" w:rsidRPr="003111AE" w:rsidRDefault="00571B7A" w:rsidP="00326CB2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I)</w:t>
            </w:r>
          </w:p>
        </w:tc>
        <w:tc>
          <w:tcPr>
            <w:tcW w:w="561" w:type="dxa"/>
            <w:tcBorders>
              <w:bottom w:val="single" w:sz="4" w:space="0" w:color="auto"/>
            </w:tcBorders>
            <w:textDirection w:val="btLr"/>
            <w:vAlign w:val="center"/>
          </w:tcPr>
          <w:p w:rsidR="00571B7A" w:rsidRPr="0053146D" w:rsidRDefault="00571B7A" w:rsidP="00326CB2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ยังไม่</w:t>
            </w:r>
          </w:p>
          <w:p w:rsidR="00571B7A" w:rsidRPr="003111AE" w:rsidRDefault="00571B7A" w:rsidP="00326CB2">
            <w:pPr>
              <w:spacing w:line="28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spacing w:val="-6"/>
                <w:cs/>
              </w:rPr>
            </w:pPr>
            <w:r w:rsidRPr="0053146D">
              <w:rPr>
                <w:rFonts w:ascii="TH SarabunPSK" w:hAnsi="TH SarabunPSK" w:cs="TH SarabunPSK" w:hint="cs"/>
                <w:b/>
                <w:bCs/>
                <w:spacing w:val="-8"/>
                <w:sz w:val="20"/>
                <w:szCs w:val="20"/>
                <w:cs/>
              </w:rPr>
              <w:t>ดำเนินการ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  <w:cs/>
              </w:rPr>
              <w:t xml:space="preserve"> (</w:t>
            </w:r>
            <w:r w:rsidRPr="0053146D">
              <w:rPr>
                <w:rFonts w:ascii="TH SarabunPSK" w:hAnsi="TH SarabunPSK" w:cs="TH SarabunPSK"/>
                <w:b/>
                <w:bCs/>
                <w:spacing w:val="-8"/>
                <w:sz w:val="20"/>
                <w:szCs w:val="20"/>
              </w:rPr>
              <w:t>N)</w:t>
            </w:r>
          </w:p>
        </w:tc>
      </w:tr>
      <w:tr w:rsidR="00D57460" w:rsidRPr="00BE6643" w:rsidTr="00571B7A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Default="00D57460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7460" w:rsidRPr="00571B7A" w:rsidRDefault="000E5DBE" w:rsidP="000E5DBE">
            <w:pPr>
              <w:spacing w:line="280" w:lineRule="exact"/>
              <w:jc w:val="thaiDistribute"/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</w:pPr>
            <w:r w:rsidRPr="00571B7A">
              <w:rPr>
                <w:rFonts w:ascii="TH SarabunPSK" w:hAnsi="TH SarabunPSK" w:cs="TH SarabunPSK"/>
                <w:b/>
                <w:bCs/>
                <w:spacing w:val="-6"/>
                <w:sz w:val="26"/>
                <w:szCs w:val="26"/>
                <w:cs/>
              </w:rPr>
              <w:t>มติที่ประชุม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D37467" w:rsidRDefault="00D57460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7460" w:rsidRPr="00BE6643" w:rsidRDefault="00D57460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71B7A" w:rsidRPr="00BE6643" w:rsidTr="00B07CA1">
        <w:tc>
          <w:tcPr>
            <w:tcW w:w="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B7A" w:rsidRDefault="00571B7A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1B7A" w:rsidRPr="000E5DBE" w:rsidRDefault="00571B7A" w:rsidP="00B07CA1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1)</w:t>
            </w:r>
            <w:r w:rsidRPr="000E5DBE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 w:rsidRPr="000E5DBE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>อนุมัติ</w:t>
            </w:r>
            <w:r w:rsidR="00B07CA1">
              <w:rPr>
                <w:rFonts w:ascii="TH SarabunPSK" w:hAnsi="TH SarabunPSK" w:cs="TH SarabunPSK" w:hint="cs"/>
                <w:spacing w:val="-6"/>
                <w:sz w:val="26"/>
                <w:szCs w:val="26"/>
                <w:cs/>
              </w:rPr>
              <w:t>...</w:t>
            </w:r>
            <w:r w:rsidRPr="000E5DBE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ตามเสนอ และให้ดำเนินการตามข้อสังเกต/ข้อเสนอแนะ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B7A" w:rsidRPr="00D37467" w:rsidRDefault="00571B7A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B7A" w:rsidRPr="00BE6643" w:rsidRDefault="00571B7A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B7A" w:rsidRPr="00BE6643" w:rsidRDefault="00571B7A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B7A" w:rsidRPr="00BE6643" w:rsidRDefault="00571B7A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571B7A" w:rsidRPr="00BE6643" w:rsidTr="00B07CA1"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7A" w:rsidRDefault="00571B7A" w:rsidP="00BA6974">
            <w:pPr>
              <w:spacing w:line="28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B7A" w:rsidRPr="000E5DBE" w:rsidRDefault="00571B7A" w:rsidP="00571B7A">
            <w:pPr>
              <w:spacing w:line="280" w:lineRule="exact"/>
              <w:ind w:left="321" w:hanging="321"/>
              <w:jc w:val="thaiDistribute"/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2)</w:t>
            </w:r>
            <w:r w:rsidRPr="000E5DBE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 xml:space="preserve"> </w:t>
            </w:r>
            <w:r w:rsidRPr="000E5DBE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ab/>
              <w:t xml:space="preserve">มอบรองอธิการบดีฝ่ายพันธกิจสัมพันธ์กับองค์กรชุมชน กำกับให้หน่วยวิสาหกิจ </w:t>
            </w:r>
            <w:r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br/>
            </w:r>
            <w:r w:rsidRPr="000E5DBE">
              <w:rPr>
                <w:rFonts w:ascii="TH SarabunPSK" w:hAnsi="TH SarabunPSK" w:cs="TH SarabunPSK"/>
                <w:spacing w:val="-6"/>
                <w:sz w:val="26"/>
                <w:szCs w:val="26"/>
                <w:cs/>
              </w:rPr>
              <w:t>ทั้ง 4 แห่ง ได้แก่ ฟาร์มมหาวิทยาลัย สุรสัมมนาคาร เทคโนธานี และโรงพยาบาลมหาวิทยาลัยเทคโนโลยีสุรนารี จัดทำรายงานสถานะลูกหนี้ที่มีปัญหา และความคืบหน้าในการดำเนินการติดตาม โดยนำเสนอต่อคณะกรรมการการเงินและทรัพย์สิน เพื่อทราบและขอรับคำแนะนำต่อไป</w:t>
            </w:r>
          </w:p>
        </w:tc>
        <w:tc>
          <w:tcPr>
            <w:tcW w:w="7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7A" w:rsidRPr="00D37467" w:rsidRDefault="00571B7A" w:rsidP="00BA6974">
            <w:pPr>
              <w:spacing w:line="28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7A" w:rsidRPr="00BE6643" w:rsidRDefault="00571B7A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7A" w:rsidRPr="00BE6643" w:rsidRDefault="00571B7A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7A" w:rsidRPr="00BE6643" w:rsidRDefault="00571B7A" w:rsidP="00BA6974">
            <w:pPr>
              <w:spacing w:line="28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:rsidR="00AE33CD" w:rsidRPr="0012590A" w:rsidRDefault="00AE33CD" w:rsidP="008C6349">
      <w:pPr>
        <w:spacing w:line="280" w:lineRule="exact"/>
        <w:rPr>
          <w:cs/>
        </w:rPr>
      </w:pPr>
    </w:p>
    <w:sectPr w:rsidR="00AE33CD" w:rsidRPr="0012590A" w:rsidSect="00C11C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4" w:h="11909" w:orient="landscape" w:code="9"/>
      <w:pgMar w:top="1440" w:right="720" w:bottom="720" w:left="864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5D9" w:rsidRDefault="00E815D9">
      <w:r>
        <w:separator/>
      </w:r>
    </w:p>
  </w:endnote>
  <w:endnote w:type="continuationSeparator" w:id="0">
    <w:p w:rsidR="00E815D9" w:rsidRDefault="00E8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 Bold">
    <w:panose1 w:val="00000000000000000000"/>
    <w:charset w:val="00"/>
    <w:family w:val="roman"/>
    <w:notTrueType/>
    <w:pitch w:val="default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20" w:rsidRDefault="00773220" w:rsidP="002F7E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3220" w:rsidRDefault="00773220" w:rsidP="00C11C6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20" w:rsidRPr="00CB4630" w:rsidRDefault="00773220" w:rsidP="002F7EBA">
    <w:pPr>
      <w:pStyle w:val="Footer"/>
      <w:framePr w:wrap="around" w:vAnchor="text" w:hAnchor="margin" w:xAlign="right" w:y="1"/>
      <w:rPr>
        <w:rStyle w:val="PageNumber"/>
        <w:rFonts w:ascii="TH SarabunPSK" w:hAnsi="TH SarabunPSK" w:cs="TH SarabunPSK"/>
        <w:sz w:val="26"/>
        <w:szCs w:val="26"/>
      </w:rPr>
    </w:pPr>
    <w:r w:rsidRPr="00CB4630">
      <w:rPr>
        <w:rStyle w:val="PageNumber"/>
        <w:rFonts w:ascii="TH SarabunPSK" w:hAnsi="TH SarabunPSK" w:cs="TH SarabunPSK"/>
        <w:sz w:val="26"/>
        <w:szCs w:val="26"/>
      </w:rPr>
      <w:fldChar w:fldCharType="begin"/>
    </w:r>
    <w:r w:rsidRPr="00CB4630">
      <w:rPr>
        <w:rStyle w:val="PageNumber"/>
        <w:rFonts w:ascii="TH SarabunPSK" w:hAnsi="TH SarabunPSK" w:cs="TH SarabunPSK"/>
        <w:sz w:val="26"/>
        <w:szCs w:val="26"/>
      </w:rPr>
      <w:instrText xml:space="preserve">PAGE  </w:instrText>
    </w:r>
    <w:r w:rsidRPr="00CB4630">
      <w:rPr>
        <w:rStyle w:val="PageNumber"/>
        <w:rFonts w:ascii="TH SarabunPSK" w:hAnsi="TH SarabunPSK" w:cs="TH SarabunPSK"/>
        <w:sz w:val="26"/>
        <w:szCs w:val="26"/>
      </w:rPr>
      <w:fldChar w:fldCharType="separate"/>
    </w:r>
    <w:r w:rsidR="00E200AB">
      <w:rPr>
        <w:rStyle w:val="PageNumber"/>
        <w:rFonts w:ascii="TH SarabunPSK" w:hAnsi="TH SarabunPSK" w:cs="TH SarabunPSK"/>
        <w:noProof/>
        <w:sz w:val="26"/>
        <w:szCs w:val="26"/>
      </w:rPr>
      <w:t>2</w:t>
    </w:r>
    <w:r w:rsidRPr="00CB4630">
      <w:rPr>
        <w:rStyle w:val="PageNumber"/>
        <w:rFonts w:ascii="TH SarabunPSK" w:hAnsi="TH SarabunPSK" w:cs="TH SarabunPSK"/>
        <w:sz w:val="26"/>
        <w:szCs w:val="26"/>
      </w:rPr>
      <w:fldChar w:fldCharType="end"/>
    </w:r>
    <w:r w:rsidRPr="00CB4630">
      <w:rPr>
        <w:rStyle w:val="PageNumber"/>
        <w:rFonts w:ascii="TH SarabunPSK" w:hAnsi="TH SarabunPSK" w:cs="TH SarabunPSK"/>
        <w:sz w:val="26"/>
        <w:szCs w:val="26"/>
      </w:rPr>
      <w:t>/</w:t>
    </w:r>
    <w:r w:rsidRPr="00CB4630">
      <w:rPr>
        <w:rStyle w:val="PageNumber"/>
        <w:rFonts w:ascii="TH SarabunPSK" w:hAnsi="TH SarabunPSK" w:cs="TH SarabunPSK"/>
        <w:sz w:val="26"/>
        <w:szCs w:val="26"/>
      </w:rPr>
      <w:fldChar w:fldCharType="begin"/>
    </w:r>
    <w:r w:rsidRPr="00CB4630">
      <w:rPr>
        <w:rStyle w:val="PageNumber"/>
        <w:rFonts w:ascii="TH SarabunPSK" w:hAnsi="TH SarabunPSK" w:cs="TH SarabunPSK"/>
        <w:sz w:val="26"/>
        <w:szCs w:val="26"/>
      </w:rPr>
      <w:instrText xml:space="preserve"> NUMPAGES </w:instrText>
    </w:r>
    <w:r w:rsidRPr="00CB4630">
      <w:rPr>
        <w:rStyle w:val="PageNumber"/>
        <w:rFonts w:ascii="TH SarabunPSK" w:hAnsi="TH SarabunPSK" w:cs="TH SarabunPSK"/>
        <w:sz w:val="26"/>
        <w:szCs w:val="26"/>
      </w:rPr>
      <w:fldChar w:fldCharType="separate"/>
    </w:r>
    <w:r w:rsidR="00E200AB">
      <w:rPr>
        <w:rStyle w:val="PageNumber"/>
        <w:rFonts w:ascii="TH SarabunPSK" w:hAnsi="TH SarabunPSK" w:cs="TH SarabunPSK"/>
        <w:noProof/>
        <w:sz w:val="26"/>
        <w:szCs w:val="26"/>
      </w:rPr>
      <w:t>8</w:t>
    </w:r>
    <w:r w:rsidRPr="00CB4630">
      <w:rPr>
        <w:rStyle w:val="PageNumber"/>
        <w:rFonts w:ascii="TH SarabunPSK" w:hAnsi="TH SarabunPSK" w:cs="TH SarabunPSK"/>
        <w:sz w:val="26"/>
        <w:szCs w:val="26"/>
      </w:rPr>
      <w:fldChar w:fldCharType="end"/>
    </w:r>
  </w:p>
  <w:p w:rsidR="00773220" w:rsidRDefault="00BD4C65" w:rsidP="00BD4C65">
    <w:pPr>
      <w:pStyle w:val="Footer"/>
      <w:ind w:right="360"/>
    </w:pPr>
    <w:r w:rsidRPr="00B56883">
      <w:rPr>
        <w:rFonts w:ascii="TH SarabunPSK" w:hAnsi="TH SarabunPSK" w:cs="TH SarabunPSK" w:hint="cs"/>
        <w:b/>
        <w:bCs/>
        <w:szCs w:val="24"/>
        <w:cs/>
      </w:rPr>
      <w:t>หมายเหตุ</w:t>
    </w:r>
    <w:r>
      <w:rPr>
        <w:rFonts w:ascii="TH SarabunPSK" w:hAnsi="TH SarabunPSK" w:cs="TH SarabunPSK" w:hint="cs"/>
        <w:szCs w:val="24"/>
        <w:cs/>
      </w:rPr>
      <w:t xml:space="preserve">  </w:t>
    </w:r>
    <w:r w:rsidRPr="00B56883">
      <w:rPr>
        <w:rFonts w:ascii="TH SarabunPSK" w:hAnsi="TH SarabunPSK" w:cs="TH SarabunPSK" w:hint="cs"/>
        <w:szCs w:val="24"/>
        <w:cs/>
      </w:rPr>
      <w:t>ผลการดำเนินงานสถาน</w:t>
    </w:r>
    <w:r w:rsidR="0079239D">
      <w:rPr>
        <w:rFonts w:ascii="TH SarabunPSK" w:hAnsi="TH SarabunPSK" w:cs="TH SarabunPSK" w:hint="cs"/>
        <w:szCs w:val="24"/>
        <w:cs/>
      </w:rPr>
      <w:t>ะ</w:t>
    </w:r>
    <w:r w:rsidRPr="00B56883">
      <w:rPr>
        <w:rFonts w:ascii="TH SarabunPSK" w:hAnsi="TH SarabunPSK" w:cs="TH SarabunPSK" w:hint="cs"/>
        <w:szCs w:val="24"/>
        <w:cs/>
      </w:rPr>
      <w:t xml:space="preserve"> “</w:t>
    </w:r>
    <w:r w:rsidRPr="00B56883">
      <w:rPr>
        <w:rFonts w:ascii="TH SarabunPSK" w:hAnsi="TH SarabunPSK" w:cs="TH SarabunPSK"/>
        <w:szCs w:val="24"/>
      </w:rPr>
      <w:t xml:space="preserve">I” </w:t>
    </w:r>
    <w:r w:rsidRPr="00B56883">
      <w:rPr>
        <w:rFonts w:ascii="TH SarabunPSK" w:hAnsi="TH SarabunPSK" w:cs="TH SarabunPSK" w:hint="cs"/>
        <w:szCs w:val="24"/>
        <w:cs/>
      </w:rPr>
      <w:t>และ  “</w:t>
    </w:r>
    <w:r w:rsidRPr="00B56883">
      <w:rPr>
        <w:rFonts w:ascii="TH SarabunPSK" w:hAnsi="TH SarabunPSK" w:cs="TH SarabunPSK"/>
        <w:szCs w:val="24"/>
      </w:rPr>
      <w:t>N</w:t>
    </w:r>
    <w:r w:rsidRPr="00B56883">
      <w:rPr>
        <w:rFonts w:ascii="TH SarabunPSK" w:hAnsi="TH SarabunPSK" w:cs="TH SarabunPSK" w:hint="cs"/>
        <w:szCs w:val="24"/>
        <w:cs/>
      </w:rPr>
      <w:t>” ให้รายงานสถานภาพปัจจุบันด้วย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5D9" w:rsidRDefault="00E815D9">
      <w:r>
        <w:separator/>
      </w:r>
    </w:p>
  </w:footnote>
  <w:footnote w:type="continuationSeparator" w:id="0">
    <w:p w:rsidR="00E815D9" w:rsidRDefault="00E81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20" w:rsidRDefault="00773220" w:rsidP="00C81FB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773220" w:rsidRDefault="00773220" w:rsidP="004D4F7F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20" w:rsidRPr="00F479C7" w:rsidRDefault="00773220" w:rsidP="007038C7">
    <w:pPr>
      <w:spacing w:line="320" w:lineRule="exact"/>
      <w:ind w:right="360"/>
      <w:jc w:val="center"/>
      <w:rPr>
        <w:rFonts w:ascii="TH SarabunPSK" w:hAnsi="TH SarabunPSK" w:cs="TH SarabunPSK"/>
        <w:b/>
        <w:bCs/>
        <w:sz w:val="32"/>
        <w:szCs w:val="32"/>
      </w:rPr>
    </w:pPr>
    <w:r w:rsidRPr="00F479C7">
      <w:rPr>
        <w:rFonts w:ascii="TH SarabunPSK" w:hAnsi="TH SarabunPSK" w:cs="TH SarabunPSK"/>
        <w:b/>
        <w:bCs/>
        <w:sz w:val="32"/>
        <w:szCs w:val="32"/>
        <w:cs/>
      </w:rPr>
      <w:t>การติดตามการดำเนินงานตามข้อสังเกต  ข้อเสนอแนะ และมติของคณะกรรมการการเงินและทรัพย์สิน</w:t>
    </w:r>
  </w:p>
  <w:p w:rsidR="00773220" w:rsidRPr="00F479C7" w:rsidRDefault="00773220" w:rsidP="003A033E">
    <w:pPr>
      <w:spacing w:line="320" w:lineRule="exact"/>
      <w:jc w:val="center"/>
      <w:rPr>
        <w:rFonts w:ascii="TH SarabunPSK" w:hAnsi="TH SarabunPSK" w:cs="TH SarabunPSK"/>
        <w:b/>
        <w:bCs/>
        <w:sz w:val="32"/>
        <w:szCs w:val="32"/>
        <w:cs/>
      </w:rPr>
    </w:pPr>
    <w:r>
      <w:rPr>
        <w:rFonts w:ascii="TH SarabunPSK" w:hAnsi="TH SarabunPSK" w:cs="TH SarabunPSK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D180C1" wp14:editId="62455B4E">
              <wp:simplePos x="0" y="0"/>
              <wp:positionH relativeFrom="column">
                <wp:posOffset>8595995</wp:posOffset>
              </wp:positionH>
              <wp:positionV relativeFrom="paragraph">
                <wp:posOffset>41910</wp:posOffset>
              </wp:positionV>
              <wp:extent cx="1214120" cy="459105"/>
              <wp:effectExtent l="4445" t="3810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4120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3220" w:rsidRPr="008E48F0" w:rsidRDefault="00773220" w:rsidP="006A0D06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  <w:r w:rsidRPr="008E48F0">
                            <w:rPr>
                              <w:rFonts w:ascii="TH SarabunPSK" w:hAnsi="TH SarabunPSK" w:cs="TH SarabunPSK"/>
                              <w:cs/>
                            </w:rPr>
                            <w:t xml:space="preserve">ไตรมาส </w:t>
                          </w:r>
                          <w:r w:rsidR="008F47A0">
                            <w:rPr>
                              <w:rFonts w:ascii="TH SarabunPSK" w:hAnsi="TH SarabunPSK" w:cs="TH SarabunPSK" w:hint="cs"/>
                              <w:cs/>
                            </w:rPr>
                            <w:t>1</w:t>
                          </w:r>
                        </w:p>
                        <w:p w:rsidR="00773220" w:rsidRPr="008E48F0" w:rsidRDefault="00773220" w:rsidP="006A0D06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</w:rPr>
                          </w:pPr>
                          <w:r w:rsidRPr="008E48F0">
                            <w:rPr>
                              <w:rFonts w:ascii="TH SarabunPSK" w:hAnsi="TH SarabunPSK" w:cs="TH SarabunPSK"/>
                              <w:cs/>
                            </w:rPr>
                            <w:t xml:space="preserve">ปีงบประมาณ </w:t>
                          </w:r>
                          <w:r>
                            <w:rPr>
                              <w:rFonts w:ascii="TH SarabunPSK" w:hAnsi="TH SarabunPSK" w:cs="TH SarabunPSK" w:hint="cs"/>
                              <w:cs/>
                            </w:rPr>
                            <w:t xml:space="preserve">พ.ศ. </w:t>
                          </w:r>
                          <w:r w:rsidRPr="008E48F0">
                            <w:rPr>
                              <w:rFonts w:ascii="TH SarabunPSK" w:hAnsi="TH SarabunPSK" w:cs="TH SarabunPSK"/>
                              <w:cs/>
                            </w:rPr>
                            <w:t>255</w:t>
                          </w:r>
                          <w:r w:rsidR="008F47A0">
                            <w:rPr>
                              <w:rFonts w:ascii="TH SarabunPSK" w:hAnsi="TH SarabunPSK" w:cs="TH SarabunPSK" w:hint="cs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D180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left:0;text-align:left;margin-left:676.85pt;margin-top:3.3pt;width:95.6pt;height:3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0msQ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o5CEEZhKsJE4CYPYJufT9Pi6V9q8Z7JDdpNh&#10;BZ136HR/q83kenSxwYQseNu67rfi2QVgTjcQG55am83CNfMxCZL1Yr0gHolma48Eee5dFyvizYpw&#10;Hufv8tUqD3/auCFJG15VTNgwR2GF5M8ad5D4JImTtLRseWXhbEpabTerVqE9BWEX7jsU5MzNf56G&#10;qxdweUEpjEhwEyVeMVvMPVKQ2EvmwcILwuQmmQUkIXnxnNItF+zfKaEhw0kcxZOYfsstcN9rbjTt&#10;uIHR0fIuw4uTE02tBNeicq01lLfT/qwUNv2nUkC7j412grUandRqxs0IKFbFG1k9gHSVBGWBCGHe&#10;waaR6gdGA8yODOvvO6oYRu0HAfJPQkLssHEHEs+tcNW5ZXNuoaIEqAwbjKbtykwDatcrvm0g0vTD&#10;CXkNv0zNnZqfsgIq9gDzwZE6zDI7gM7Pzutp4i5/AQAA//8DAFBLAwQUAAYACAAAACEAosx5/t4A&#10;AAAKAQAADwAAAGRycy9kb3ducmV2LnhtbEyPy07DMBBF90j8gzVI7OgYmqRNiFMhEFtQy0Ni58bT&#10;JCIeR7HbhL/HXcHyao7uPVNuZtuLE42+c6zgdiFBENfOdNwoeH97vlmD8EGz0b1jUvBDHjbV5UWp&#10;C+Mm3tJpFxoRS9gXWkEbwlAg+rolq/3CDcTxdnCj1SHGsUEz6imW2x7vpMzQ6o7jQqsHemyp/t4d&#10;rYKPl8PXZyJfmyebDpObJbLNUanrq/nhHkSgOfzBcNaP6lBFp707svGij3mZLleRVZBlIM5AmiQ5&#10;iL2C1ToHrEr8/0L1CwAA//8DAFBLAQItABQABgAIAAAAIQC2gziS/gAAAOEBAAATAAAAAAAAAAAA&#10;AAAAAAAAAABbQ29udGVudF9UeXBlc10ueG1sUEsBAi0AFAAGAAgAAAAhADj9If/WAAAAlAEAAAsA&#10;AAAAAAAAAAAAAAAALwEAAF9yZWxzLy5yZWxzUEsBAi0AFAAGAAgAAAAhAIU0nSaxAgAAuQUAAA4A&#10;AAAAAAAAAAAAAAAALgIAAGRycy9lMm9Eb2MueG1sUEsBAi0AFAAGAAgAAAAhAKLMef7eAAAACgEA&#10;AA8AAAAAAAAAAAAAAAAACwUAAGRycy9kb3ducmV2LnhtbFBLBQYAAAAABAAEAPMAAAAWBgAAAAA=&#10;" filled="f" stroked="f">
              <v:textbox>
                <w:txbxContent>
                  <w:p w:rsidR="00773220" w:rsidRPr="008E48F0" w:rsidRDefault="00773220" w:rsidP="006A0D06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cs/>
                      </w:rPr>
                    </w:pPr>
                    <w:r w:rsidRPr="008E48F0">
                      <w:rPr>
                        <w:rFonts w:ascii="TH SarabunPSK" w:hAnsi="TH SarabunPSK" w:cs="TH SarabunPSK"/>
                        <w:cs/>
                      </w:rPr>
                      <w:t xml:space="preserve">ไตรมาส </w:t>
                    </w:r>
                    <w:r w:rsidR="008F47A0">
                      <w:rPr>
                        <w:rFonts w:ascii="TH SarabunPSK" w:hAnsi="TH SarabunPSK" w:cs="TH SarabunPSK" w:hint="cs"/>
                        <w:cs/>
                      </w:rPr>
                      <w:t>1</w:t>
                    </w:r>
                  </w:p>
                  <w:p w:rsidR="00773220" w:rsidRPr="008E48F0" w:rsidRDefault="00773220" w:rsidP="006A0D06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</w:rPr>
                    </w:pPr>
                    <w:r w:rsidRPr="008E48F0">
                      <w:rPr>
                        <w:rFonts w:ascii="TH SarabunPSK" w:hAnsi="TH SarabunPSK" w:cs="TH SarabunPSK"/>
                        <w:cs/>
                      </w:rPr>
                      <w:t xml:space="preserve">ปีงบประมาณ </w:t>
                    </w:r>
                    <w:r>
                      <w:rPr>
                        <w:rFonts w:ascii="TH SarabunPSK" w:hAnsi="TH SarabunPSK" w:cs="TH SarabunPSK" w:hint="cs"/>
                        <w:cs/>
                      </w:rPr>
                      <w:t xml:space="preserve">พ.ศ. </w:t>
                    </w:r>
                    <w:r w:rsidRPr="008E48F0">
                      <w:rPr>
                        <w:rFonts w:ascii="TH SarabunPSK" w:hAnsi="TH SarabunPSK" w:cs="TH SarabunPSK"/>
                        <w:cs/>
                      </w:rPr>
                      <w:t>255</w:t>
                    </w:r>
                    <w:r w:rsidR="008F47A0">
                      <w:rPr>
                        <w:rFonts w:ascii="TH SarabunPSK" w:hAnsi="TH SarabunPSK" w:cs="TH SarabunPSK" w:hint="cs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F479C7">
      <w:rPr>
        <w:rFonts w:ascii="TH SarabunPSK" w:hAnsi="TH SarabunPSK" w:cs="TH SarabunPSK"/>
        <w:b/>
        <w:bCs/>
        <w:sz w:val="32"/>
        <w:szCs w:val="32"/>
        <w:cs/>
      </w:rPr>
      <w:t>ปี พ.ศ. 255</w:t>
    </w:r>
    <w:r w:rsidR="00BD4C65">
      <w:rPr>
        <w:rFonts w:ascii="TH SarabunPSK" w:hAnsi="TH SarabunPSK" w:cs="TH SarabunPSK" w:hint="cs"/>
        <w:b/>
        <w:bCs/>
        <w:sz w:val="32"/>
        <w:szCs w:val="32"/>
        <w:cs/>
      </w:rPr>
      <w:t>6</w:t>
    </w:r>
    <w:r w:rsidRPr="00F479C7">
      <w:rPr>
        <w:rFonts w:ascii="TH SarabunPSK" w:hAnsi="TH SarabunPSK" w:cs="TH SarabunPSK"/>
        <w:b/>
        <w:bCs/>
        <w:sz w:val="32"/>
        <w:szCs w:val="32"/>
      </w:rPr>
      <w:t>-255</w:t>
    </w:r>
    <w:r>
      <w:rPr>
        <w:rFonts w:ascii="TH SarabunPSK" w:hAnsi="TH SarabunPSK" w:cs="TH SarabunPSK"/>
        <w:b/>
        <w:bCs/>
        <w:sz w:val="32"/>
        <w:szCs w:val="32"/>
      </w:rPr>
      <w:t>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220" w:rsidRPr="003C0CAD" w:rsidRDefault="00773220" w:rsidP="007038C7">
    <w:pPr>
      <w:spacing w:line="320" w:lineRule="exact"/>
      <w:jc w:val="center"/>
      <w:rPr>
        <w:rFonts w:ascii="Tahoma" w:hAnsi="Tahoma" w:cs="Tahoma"/>
        <w:b/>
        <w:bCs/>
        <w:sz w:val="21"/>
        <w:szCs w:val="21"/>
      </w:rPr>
    </w:pPr>
    <w:r w:rsidRPr="003C0CAD">
      <w:rPr>
        <w:rFonts w:ascii="Tahoma" w:hAnsi="Tahoma" w:cs="Tahoma"/>
        <w:b/>
        <w:bCs/>
        <w:sz w:val="21"/>
        <w:szCs w:val="21"/>
        <w:cs/>
      </w:rPr>
      <w:t>การติดตามการดำเนินงานตามข้อสังเกต  ข้อเสนอแนะ และมติของคณะกรรมการการเงินและทรัพย์สิน</w:t>
    </w:r>
  </w:p>
  <w:p w:rsidR="00773220" w:rsidRDefault="00773220" w:rsidP="007038C7">
    <w:pPr>
      <w:spacing w:line="320" w:lineRule="exact"/>
      <w:jc w:val="center"/>
      <w:rPr>
        <w:rFonts w:ascii="Tahoma" w:hAnsi="Tahoma" w:cs="Tahoma"/>
        <w:b/>
        <w:bCs/>
        <w:sz w:val="21"/>
        <w:szCs w:val="21"/>
      </w:rPr>
    </w:pPr>
    <w:r w:rsidRPr="003C0CAD">
      <w:rPr>
        <w:rFonts w:ascii="Tahoma" w:hAnsi="Tahoma" w:cs="Tahoma"/>
        <w:b/>
        <w:bCs/>
        <w:sz w:val="21"/>
        <w:szCs w:val="21"/>
        <w:cs/>
      </w:rPr>
      <w:t>ปี พ.ศ. 255</w:t>
    </w:r>
    <w:r>
      <w:rPr>
        <w:rFonts w:ascii="Tahoma" w:hAnsi="Tahoma" w:cs="Tahoma" w:hint="cs"/>
        <w:b/>
        <w:bCs/>
        <w:sz w:val="21"/>
        <w:szCs w:val="21"/>
        <w:cs/>
      </w:rPr>
      <w:t>1</w:t>
    </w:r>
  </w:p>
  <w:p w:rsidR="00773220" w:rsidRDefault="007732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B1968"/>
    <w:multiLevelType w:val="hybridMultilevel"/>
    <w:tmpl w:val="B61243A0"/>
    <w:lvl w:ilvl="0" w:tplc="AD7CEF50">
      <w:start w:val="6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1">
    <w:nsid w:val="1571464E"/>
    <w:multiLevelType w:val="hybridMultilevel"/>
    <w:tmpl w:val="B1EA0CE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C4536F4"/>
    <w:multiLevelType w:val="hybridMultilevel"/>
    <w:tmpl w:val="EE783298"/>
    <w:lvl w:ilvl="0" w:tplc="0EC85068">
      <w:start w:val="1"/>
      <w:numFmt w:val="bullet"/>
      <w:lvlText w:val="-"/>
      <w:lvlJc w:val="left"/>
      <w:pPr>
        <w:tabs>
          <w:tab w:val="num" w:pos="2584"/>
        </w:tabs>
        <w:ind w:left="2584" w:hanging="360"/>
      </w:pPr>
      <w:rPr>
        <w:rFonts w:ascii="Tahoma Bold" w:hAnsi="Tahoma Bold" w:cs="Tahoma"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3">
    <w:nsid w:val="35EB40DD"/>
    <w:multiLevelType w:val="hybridMultilevel"/>
    <w:tmpl w:val="5972F0D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6232C09"/>
    <w:multiLevelType w:val="hybridMultilevel"/>
    <w:tmpl w:val="BE8A6068"/>
    <w:lvl w:ilvl="0" w:tplc="B04E4C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722D10"/>
    <w:multiLevelType w:val="hybridMultilevel"/>
    <w:tmpl w:val="1C5A1B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C04DCF"/>
    <w:multiLevelType w:val="hybridMultilevel"/>
    <w:tmpl w:val="A940B0C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D9B6B0F"/>
    <w:multiLevelType w:val="multilevel"/>
    <w:tmpl w:val="FC18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414ABD"/>
    <w:multiLevelType w:val="hybridMultilevel"/>
    <w:tmpl w:val="152CC08C"/>
    <w:lvl w:ilvl="0" w:tplc="AD7CEF50">
      <w:start w:val="6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Californian FB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9">
    <w:nsid w:val="56A54889"/>
    <w:multiLevelType w:val="hybridMultilevel"/>
    <w:tmpl w:val="9CF6FA8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7BA4A6E"/>
    <w:multiLevelType w:val="hybridMultilevel"/>
    <w:tmpl w:val="64AC97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AA23C97"/>
    <w:multiLevelType w:val="hybridMultilevel"/>
    <w:tmpl w:val="00344618"/>
    <w:lvl w:ilvl="0" w:tplc="DE1A20E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2">
    <w:nsid w:val="5B84296C"/>
    <w:multiLevelType w:val="hybridMultilevel"/>
    <w:tmpl w:val="A74A49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D967A3"/>
    <w:multiLevelType w:val="hybridMultilevel"/>
    <w:tmpl w:val="BCF6DCD4"/>
    <w:lvl w:ilvl="0" w:tplc="77A80484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4">
    <w:nsid w:val="6CAB2243"/>
    <w:multiLevelType w:val="hybridMultilevel"/>
    <w:tmpl w:val="2010677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2CE1811"/>
    <w:multiLevelType w:val="hybridMultilevel"/>
    <w:tmpl w:val="FC18B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AB5FE0"/>
    <w:multiLevelType w:val="multilevel"/>
    <w:tmpl w:val="AB50AE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rowalliaUPC" w:hAnsi="BrowalliaUP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5E3F7A"/>
    <w:multiLevelType w:val="hybridMultilevel"/>
    <w:tmpl w:val="C1D228C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8">
    <w:nsid w:val="78B62C9F"/>
    <w:multiLevelType w:val="hybridMultilevel"/>
    <w:tmpl w:val="16F8815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F525E1"/>
    <w:multiLevelType w:val="hybridMultilevel"/>
    <w:tmpl w:val="B65802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F3B530A"/>
    <w:multiLevelType w:val="multilevel"/>
    <w:tmpl w:val="EE783298"/>
    <w:lvl w:ilvl="0">
      <w:start w:val="1"/>
      <w:numFmt w:val="bullet"/>
      <w:lvlText w:val="-"/>
      <w:lvlJc w:val="left"/>
      <w:pPr>
        <w:tabs>
          <w:tab w:val="num" w:pos="2584"/>
        </w:tabs>
        <w:ind w:left="2584" w:hanging="360"/>
      </w:pPr>
      <w:rPr>
        <w:rFonts w:ascii="Tahoma Bold" w:hAnsi="Tahoma Bold" w:cs="Tahoma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3"/>
  </w:num>
  <w:num w:numId="5">
    <w:abstractNumId w:val="6"/>
  </w:num>
  <w:num w:numId="6">
    <w:abstractNumId w:val="10"/>
  </w:num>
  <w:num w:numId="7">
    <w:abstractNumId w:val="18"/>
  </w:num>
  <w:num w:numId="8">
    <w:abstractNumId w:val="5"/>
  </w:num>
  <w:num w:numId="9">
    <w:abstractNumId w:val="1"/>
  </w:num>
  <w:num w:numId="10">
    <w:abstractNumId w:val="9"/>
  </w:num>
  <w:num w:numId="11">
    <w:abstractNumId w:val="15"/>
  </w:num>
  <w:num w:numId="12">
    <w:abstractNumId w:val="7"/>
  </w:num>
  <w:num w:numId="13">
    <w:abstractNumId w:val="12"/>
  </w:num>
  <w:num w:numId="14">
    <w:abstractNumId w:val="14"/>
  </w:num>
  <w:num w:numId="15">
    <w:abstractNumId w:val="11"/>
  </w:num>
  <w:num w:numId="16">
    <w:abstractNumId w:val="2"/>
  </w:num>
  <w:num w:numId="17">
    <w:abstractNumId w:val="20"/>
  </w:num>
  <w:num w:numId="18">
    <w:abstractNumId w:val="17"/>
  </w:num>
  <w:num w:numId="19">
    <w:abstractNumId w:val="0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41"/>
    <w:rsid w:val="0000013C"/>
    <w:rsid w:val="00002F1C"/>
    <w:rsid w:val="000046B6"/>
    <w:rsid w:val="0001190C"/>
    <w:rsid w:val="00014BE5"/>
    <w:rsid w:val="00015165"/>
    <w:rsid w:val="000165B1"/>
    <w:rsid w:val="00017D59"/>
    <w:rsid w:val="00022887"/>
    <w:rsid w:val="00023665"/>
    <w:rsid w:val="00024EBE"/>
    <w:rsid w:val="00026DA8"/>
    <w:rsid w:val="00030574"/>
    <w:rsid w:val="00031761"/>
    <w:rsid w:val="00032C3C"/>
    <w:rsid w:val="0003610B"/>
    <w:rsid w:val="00037F1D"/>
    <w:rsid w:val="0004305F"/>
    <w:rsid w:val="00044C7A"/>
    <w:rsid w:val="00046B06"/>
    <w:rsid w:val="00047C80"/>
    <w:rsid w:val="00052A1B"/>
    <w:rsid w:val="00052A4E"/>
    <w:rsid w:val="00053933"/>
    <w:rsid w:val="00053C37"/>
    <w:rsid w:val="00053EE9"/>
    <w:rsid w:val="00055191"/>
    <w:rsid w:val="00055232"/>
    <w:rsid w:val="00055D22"/>
    <w:rsid w:val="000605CC"/>
    <w:rsid w:val="00060B70"/>
    <w:rsid w:val="000612F9"/>
    <w:rsid w:val="00062CB0"/>
    <w:rsid w:val="00064AB7"/>
    <w:rsid w:val="00066154"/>
    <w:rsid w:val="00066379"/>
    <w:rsid w:val="00070BC7"/>
    <w:rsid w:val="00072F0B"/>
    <w:rsid w:val="0007398E"/>
    <w:rsid w:val="000765F7"/>
    <w:rsid w:val="000839F3"/>
    <w:rsid w:val="0008798E"/>
    <w:rsid w:val="00090F96"/>
    <w:rsid w:val="00093952"/>
    <w:rsid w:val="00095371"/>
    <w:rsid w:val="00095658"/>
    <w:rsid w:val="00096337"/>
    <w:rsid w:val="00096A8B"/>
    <w:rsid w:val="00096DEF"/>
    <w:rsid w:val="000A1F0B"/>
    <w:rsid w:val="000A2945"/>
    <w:rsid w:val="000A4262"/>
    <w:rsid w:val="000A4672"/>
    <w:rsid w:val="000A5673"/>
    <w:rsid w:val="000A72B7"/>
    <w:rsid w:val="000A7E45"/>
    <w:rsid w:val="000B0766"/>
    <w:rsid w:val="000B1B68"/>
    <w:rsid w:val="000B2301"/>
    <w:rsid w:val="000B27CA"/>
    <w:rsid w:val="000B5B00"/>
    <w:rsid w:val="000C0913"/>
    <w:rsid w:val="000C251B"/>
    <w:rsid w:val="000C3B46"/>
    <w:rsid w:val="000C3FBE"/>
    <w:rsid w:val="000D247D"/>
    <w:rsid w:val="000D24C7"/>
    <w:rsid w:val="000D43C9"/>
    <w:rsid w:val="000D44C2"/>
    <w:rsid w:val="000D4677"/>
    <w:rsid w:val="000D605B"/>
    <w:rsid w:val="000D71C7"/>
    <w:rsid w:val="000D76B2"/>
    <w:rsid w:val="000E0480"/>
    <w:rsid w:val="000E0AA1"/>
    <w:rsid w:val="000E1961"/>
    <w:rsid w:val="000E30E2"/>
    <w:rsid w:val="000E5DBE"/>
    <w:rsid w:val="000E6A1A"/>
    <w:rsid w:val="000E749A"/>
    <w:rsid w:val="000E7D06"/>
    <w:rsid w:val="000E7E88"/>
    <w:rsid w:val="000F1324"/>
    <w:rsid w:val="000F3D81"/>
    <w:rsid w:val="000F5FA3"/>
    <w:rsid w:val="000F72A5"/>
    <w:rsid w:val="000F78EE"/>
    <w:rsid w:val="00100583"/>
    <w:rsid w:val="00101260"/>
    <w:rsid w:val="00101668"/>
    <w:rsid w:val="0010196D"/>
    <w:rsid w:val="001027C8"/>
    <w:rsid w:val="001028C5"/>
    <w:rsid w:val="001031CF"/>
    <w:rsid w:val="00104E84"/>
    <w:rsid w:val="0010738C"/>
    <w:rsid w:val="001110DE"/>
    <w:rsid w:val="001118CF"/>
    <w:rsid w:val="00114035"/>
    <w:rsid w:val="00115669"/>
    <w:rsid w:val="00117BAD"/>
    <w:rsid w:val="00117E47"/>
    <w:rsid w:val="001219FD"/>
    <w:rsid w:val="00121E8A"/>
    <w:rsid w:val="0012262A"/>
    <w:rsid w:val="00122CB7"/>
    <w:rsid w:val="00124D4E"/>
    <w:rsid w:val="0012590A"/>
    <w:rsid w:val="00127B42"/>
    <w:rsid w:val="00130458"/>
    <w:rsid w:val="00134FCD"/>
    <w:rsid w:val="001354DF"/>
    <w:rsid w:val="00137BC7"/>
    <w:rsid w:val="001406BE"/>
    <w:rsid w:val="00140DC2"/>
    <w:rsid w:val="00142CA8"/>
    <w:rsid w:val="001437F7"/>
    <w:rsid w:val="00143AC3"/>
    <w:rsid w:val="00144793"/>
    <w:rsid w:val="00144CF9"/>
    <w:rsid w:val="001450C1"/>
    <w:rsid w:val="00150F16"/>
    <w:rsid w:val="00151EDC"/>
    <w:rsid w:val="00152604"/>
    <w:rsid w:val="0015509B"/>
    <w:rsid w:val="00155F35"/>
    <w:rsid w:val="00157869"/>
    <w:rsid w:val="001660CC"/>
    <w:rsid w:val="0017002C"/>
    <w:rsid w:val="00170521"/>
    <w:rsid w:val="001741BC"/>
    <w:rsid w:val="0017601C"/>
    <w:rsid w:val="00180FAD"/>
    <w:rsid w:val="00185113"/>
    <w:rsid w:val="001858C2"/>
    <w:rsid w:val="00186191"/>
    <w:rsid w:val="001869F8"/>
    <w:rsid w:val="001903B8"/>
    <w:rsid w:val="00197433"/>
    <w:rsid w:val="001A01F5"/>
    <w:rsid w:val="001A058B"/>
    <w:rsid w:val="001B1C93"/>
    <w:rsid w:val="001B5889"/>
    <w:rsid w:val="001B5F0E"/>
    <w:rsid w:val="001C47DA"/>
    <w:rsid w:val="001C529E"/>
    <w:rsid w:val="001C60F8"/>
    <w:rsid w:val="001C6FF5"/>
    <w:rsid w:val="001D3761"/>
    <w:rsid w:val="001D3CF8"/>
    <w:rsid w:val="001D3D54"/>
    <w:rsid w:val="001D699F"/>
    <w:rsid w:val="001D78FA"/>
    <w:rsid w:val="001E2686"/>
    <w:rsid w:val="001E7BEE"/>
    <w:rsid w:val="001F0008"/>
    <w:rsid w:val="001F50C6"/>
    <w:rsid w:val="001F7637"/>
    <w:rsid w:val="001F7E90"/>
    <w:rsid w:val="00206B16"/>
    <w:rsid w:val="00206F27"/>
    <w:rsid w:val="00210FB5"/>
    <w:rsid w:val="0021180C"/>
    <w:rsid w:val="00213705"/>
    <w:rsid w:val="00214BD9"/>
    <w:rsid w:val="00217397"/>
    <w:rsid w:val="002213DA"/>
    <w:rsid w:val="00222EC8"/>
    <w:rsid w:val="00223086"/>
    <w:rsid w:val="00223D8E"/>
    <w:rsid w:val="0022425F"/>
    <w:rsid w:val="002244C6"/>
    <w:rsid w:val="00224CBF"/>
    <w:rsid w:val="0022763F"/>
    <w:rsid w:val="00227E75"/>
    <w:rsid w:val="002301B6"/>
    <w:rsid w:val="002310A3"/>
    <w:rsid w:val="0023251E"/>
    <w:rsid w:val="00232FDD"/>
    <w:rsid w:val="00233A28"/>
    <w:rsid w:val="00236059"/>
    <w:rsid w:val="00237E7F"/>
    <w:rsid w:val="002422FD"/>
    <w:rsid w:val="00242E5E"/>
    <w:rsid w:val="00245197"/>
    <w:rsid w:val="00246457"/>
    <w:rsid w:val="00252434"/>
    <w:rsid w:val="00255405"/>
    <w:rsid w:val="00255C54"/>
    <w:rsid w:val="00256BD0"/>
    <w:rsid w:val="00272623"/>
    <w:rsid w:val="00273511"/>
    <w:rsid w:val="00276992"/>
    <w:rsid w:val="002778FA"/>
    <w:rsid w:val="00282E6A"/>
    <w:rsid w:val="0028419D"/>
    <w:rsid w:val="002852DA"/>
    <w:rsid w:val="00285646"/>
    <w:rsid w:val="00285E19"/>
    <w:rsid w:val="00287D8A"/>
    <w:rsid w:val="00296D84"/>
    <w:rsid w:val="002A0788"/>
    <w:rsid w:val="002A2545"/>
    <w:rsid w:val="002A35BC"/>
    <w:rsid w:val="002A5F57"/>
    <w:rsid w:val="002A6828"/>
    <w:rsid w:val="002A7226"/>
    <w:rsid w:val="002A732E"/>
    <w:rsid w:val="002B071A"/>
    <w:rsid w:val="002B15B2"/>
    <w:rsid w:val="002B3080"/>
    <w:rsid w:val="002B31E3"/>
    <w:rsid w:val="002B3C1F"/>
    <w:rsid w:val="002B5397"/>
    <w:rsid w:val="002B635B"/>
    <w:rsid w:val="002B7502"/>
    <w:rsid w:val="002C0945"/>
    <w:rsid w:val="002C1293"/>
    <w:rsid w:val="002C1FB6"/>
    <w:rsid w:val="002C27D5"/>
    <w:rsid w:val="002C2969"/>
    <w:rsid w:val="002C3160"/>
    <w:rsid w:val="002C6142"/>
    <w:rsid w:val="002C63F4"/>
    <w:rsid w:val="002D0C89"/>
    <w:rsid w:val="002D1680"/>
    <w:rsid w:val="002D1E90"/>
    <w:rsid w:val="002D25AD"/>
    <w:rsid w:val="002D4C20"/>
    <w:rsid w:val="002D72B6"/>
    <w:rsid w:val="002E1252"/>
    <w:rsid w:val="002E3416"/>
    <w:rsid w:val="002E42BB"/>
    <w:rsid w:val="002E5CDE"/>
    <w:rsid w:val="002E5F7B"/>
    <w:rsid w:val="002E6D14"/>
    <w:rsid w:val="002E6EC5"/>
    <w:rsid w:val="002E7274"/>
    <w:rsid w:val="002F20A3"/>
    <w:rsid w:val="002F2BC5"/>
    <w:rsid w:val="002F36AB"/>
    <w:rsid w:val="002F40F2"/>
    <w:rsid w:val="002F669C"/>
    <w:rsid w:val="002F7796"/>
    <w:rsid w:val="002F7A88"/>
    <w:rsid w:val="002F7EBA"/>
    <w:rsid w:val="003029AB"/>
    <w:rsid w:val="00303AFE"/>
    <w:rsid w:val="0031090B"/>
    <w:rsid w:val="0031478E"/>
    <w:rsid w:val="003153D3"/>
    <w:rsid w:val="00316B73"/>
    <w:rsid w:val="00316DAF"/>
    <w:rsid w:val="003209C2"/>
    <w:rsid w:val="00321012"/>
    <w:rsid w:val="0032227A"/>
    <w:rsid w:val="003242E4"/>
    <w:rsid w:val="00326CCC"/>
    <w:rsid w:val="003276C8"/>
    <w:rsid w:val="00332712"/>
    <w:rsid w:val="00332BF2"/>
    <w:rsid w:val="00335BBF"/>
    <w:rsid w:val="00337382"/>
    <w:rsid w:val="003416BA"/>
    <w:rsid w:val="003425FC"/>
    <w:rsid w:val="00343A09"/>
    <w:rsid w:val="00344715"/>
    <w:rsid w:val="003458FF"/>
    <w:rsid w:val="00345928"/>
    <w:rsid w:val="003478C4"/>
    <w:rsid w:val="00351C14"/>
    <w:rsid w:val="00352053"/>
    <w:rsid w:val="0035444A"/>
    <w:rsid w:val="003545E3"/>
    <w:rsid w:val="003553B5"/>
    <w:rsid w:val="003567A3"/>
    <w:rsid w:val="00356E29"/>
    <w:rsid w:val="003635B7"/>
    <w:rsid w:val="00364F2E"/>
    <w:rsid w:val="00366CF2"/>
    <w:rsid w:val="00367948"/>
    <w:rsid w:val="003700E9"/>
    <w:rsid w:val="00371F87"/>
    <w:rsid w:val="003754BF"/>
    <w:rsid w:val="00377FD5"/>
    <w:rsid w:val="003808F4"/>
    <w:rsid w:val="00381CFC"/>
    <w:rsid w:val="00382555"/>
    <w:rsid w:val="00382A4D"/>
    <w:rsid w:val="00384202"/>
    <w:rsid w:val="003845A8"/>
    <w:rsid w:val="00384891"/>
    <w:rsid w:val="00384CF3"/>
    <w:rsid w:val="00385010"/>
    <w:rsid w:val="003909A3"/>
    <w:rsid w:val="003926F4"/>
    <w:rsid w:val="003937B4"/>
    <w:rsid w:val="00393C25"/>
    <w:rsid w:val="00394129"/>
    <w:rsid w:val="00394A2F"/>
    <w:rsid w:val="00397766"/>
    <w:rsid w:val="00397836"/>
    <w:rsid w:val="003978B8"/>
    <w:rsid w:val="003A033E"/>
    <w:rsid w:val="003A4542"/>
    <w:rsid w:val="003A49DC"/>
    <w:rsid w:val="003A58CB"/>
    <w:rsid w:val="003B0399"/>
    <w:rsid w:val="003B0C0B"/>
    <w:rsid w:val="003B214E"/>
    <w:rsid w:val="003B4294"/>
    <w:rsid w:val="003B5122"/>
    <w:rsid w:val="003B7E28"/>
    <w:rsid w:val="003C0CAD"/>
    <w:rsid w:val="003C1F89"/>
    <w:rsid w:val="003C6A3F"/>
    <w:rsid w:val="003C6F89"/>
    <w:rsid w:val="003D0FA7"/>
    <w:rsid w:val="003D2031"/>
    <w:rsid w:val="003D2AE3"/>
    <w:rsid w:val="003D3548"/>
    <w:rsid w:val="003D36BA"/>
    <w:rsid w:val="003E1B1D"/>
    <w:rsid w:val="003E23DC"/>
    <w:rsid w:val="003E2545"/>
    <w:rsid w:val="003E4F05"/>
    <w:rsid w:val="003E5DCE"/>
    <w:rsid w:val="003E77F0"/>
    <w:rsid w:val="003F0158"/>
    <w:rsid w:val="003F0293"/>
    <w:rsid w:val="003F4EAA"/>
    <w:rsid w:val="003F6379"/>
    <w:rsid w:val="004004AF"/>
    <w:rsid w:val="00401AAB"/>
    <w:rsid w:val="0040459D"/>
    <w:rsid w:val="00404885"/>
    <w:rsid w:val="00404DC2"/>
    <w:rsid w:val="00406646"/>
    <w:rsid w:val="0040669A"/>
    <w:rsid w:val="0041139E"/>
    <w:rsid w:val="004115CD"/>
    <w:rsid w:val="00412457"/>
    <w:rsid w:val="00413FEF"/>
    <w:rsid w:val="004142A9"/>
    <w:rsid w:val="00414B03"/>
    <w:rsid w:val="004154C0"/>
    <w:rsid w:val="00415ED8"/>
    <w:rsid w:val="004206A1"/>
    <w:rsid w:val="004223A3"/>
    <w:rsid w:val="0042328E"/>
    <w:rsid w:val="00423613"/>
    <w:rsid w:val="004236F1"/>
    <w:rsid w:val="00424315"/>
    <w:rsid w:val="0043083A"/>
    <w:rsid w:val="004325F7"/>
    <w:rsid w:val="00433499"/>
    <w:rsid w:val="004369D3"/>
    <w:rsid w:val="00436F5D"/>
    <w:rsid w:val="004412DD"/>
    <w:rsid w:val="00442DF9"/>
    <w:rsid w:val="00445215"/>
    <w:rsid w:val="00445231"/>
    <w:rsid w:val="0044638C"/>
    <w:rsid w:val="00452BC9"/>
    <w:rsid w:val="00456998"/>
    <w:rsid w:val="00460231"/>
    <w:rsid w:val="004602CC"/>
    <w:rsid w:val="0046173A"/>
    <w:rsid w:val="00462F1F"/>
    <w:rsid w:val="004632B0"/>
    <w:rsid w:val="004638CB"/>
    <w:rsid w:val="004660D3"/>
    <w:rsid w:val="00466A4A"/>
    <w:rsid w:val="00473ADD"/>
    <w:rsid w:val="00482829"/>
    <w:rsid w:val="0048356B"/>
    <w:rsid w:val="00483A4B"/>
    <w:rsid w:val="00483C3C"/>
    <w:rsid w:val="00485AFC"/>
    <w:rsid w:val="00487BD0"/>
    <w:rsid w:val="00490071"/>
    <w:rsid w:val="0049141D"/>
    <w:rsid w:val="00493CF0"/>
    <w:rsid w:val="00493F4E"/>
    <w:rsid w:val="004955A7"/>
    <w:rsid w:val="0049644A"/>
    <w:rsid w:val="004A13CA"/>
    <w:rsid w:val="004B03B1"/>
    <w:rsid w:val="004B0B14"/>
    <w:rsid w:val="004B0EB1"/>
    <w:rsid w:val="004B512F"/>
    <w:rsid w:val="004C2468"/>
    <w:rsid w:val="004C44FB"/>
    <w:rsid w:val="004C5242"/>
    <w:rsid w:val="004C74AB"/>
    <w:rsid w:val="004D11D2"/>
    <w:rsid w:val="004D3480"/>
    <w:rsid w:val="004D450E"/>
    <w:rsid w:val="004D4F29"/>
    <w:rsid w:val="004D4F7F"/>
    <w:rsid w:val="004D6D24"/>
    <w:rsid w:val="004D72F7"/>
    <w:rsid w:val="004D7B9D"/>
    <w:rsid w:val="004E3D0A"/>
    <w:rsid w:val="004E61E0"/>
    <w:rsid w:val="004E7107"/>
    <w:rsid w:val="004F0463"/>
    <w:rsid w:val="004F3076"/>
    <w:rsid w:val="004F5C19"/>
    <w:rsid w:val="004F75E2"/>
    <w:rsid w:val="00501DE7"/>
    <w:rsid w:val="00502F01"/>
    <w:rsid w:val="00503B12"/>
    <w:rsid w:val="00503C23"/>
    <w:rsid w:val="00506B3A"/>
    <w:rsid w:val="00506BFA"/>
    <w:rsid w:val="00506DC3"/>
    <w:rsid w:val="0050787B"/>
    <w:rsid w:val="00510B52"/>
    <w:rsid w:val="00512241"/>
    <w:rsid w:val="005134E6"/>
    <w:rsid w:val="00515A7F"/>
    <w:rsid w:val="00515A9B"/>
    <w:rsid w:val="00516786"/>
    <w:rsid w:val="00521D13"/>
    <w:rsid w:val="00523E2B"/>
    <w:rsid w:val="00530722"/>
    <w:rsid w:val="00532957"/>
    <w:rsid w:val="00532F85"/>
    <w:rsid w:val="00533885"/>
    <w:rsid w:val="00534420"/>
    <w:rsid w:val="00536395"/>
    <w:rsid w:val="005378A3"/>
    <w:rsid w:val="00541F67"/>
    <w:rsid w:val="005434C5"/>
    <w:rsid w:val="00546350"/>
    <w:rsid w:val="005516B6"/>
    <w:rsid w:val="005516F9"/>
    <w:rsid w:val="0055278A"/>
    <w:rsid w:val="00553E02"/>
    <w:rsid w:val="00554EB7"/>
    <w:rsid w:val="00554F32"/>
    <w:rsid w:val="00555E33"/>
    <w:rsid w:val="00556AE2"/>
    <w:rsid w:val="00556D4E"/>
    <w:rsid w:val="0056172C"/>
    <w:rsid w:val="00561D18"/>
    <w:rsid w:val="0056376D"/>
    <w:rsid w:val="00563F58"/>
    <w:rsid w:val="005654EE"/>
    <w:rsid w:val="00565D44"/>
    <w:rsid w:val="00566961"/>
    <w:rsid w:val="00567674"/>
    <w:rsid w:val="00571B7A"/>
    <w:rsid w:val="00580B3D"/>
    <w:rsid w:val="00583711"/>
    <w:rsid w:val="00584A2B"/>
    <w:rsid w:val="00585005"/>
    <w:rsid w:val="00586EA8"/>
    <w:rsid w:val="00590DE0"/>
    <w:rsid w:val="00590E95"/>
    <w:rsid w:val="00592ABC"/>
    <w:rsid w:val="00592E13"/>
    <w:rsid w:val="00594339"/>
    <w:rsid w:val="00594E83"/>
    <w:rsid w:val="0059695A"/>
    <w:rsid w:val="00597112"/>
    <w:rsid w:val="005972E9"/>
    <w:rsid w:val="005A0460"/>
    <w:rsid w:val="005A453D"/>
    <w:rsid w:val="005A5708"/>
    <w:rsid w:val="005B084F"/>
    <w:rsid w:val="005B2FF2"/>
    <w:rsid w:val="005B3C10"/>
    <w:rsid w:val="005B5E2A"/>
    <w:rsid w:val="005B5FF2"/>
    <w:rsid w:val="005B784A"/>
    <w:rsid w:val="005C0C1C"/>
    <w:rsid w:val="005C0F80"/>
    <w:rsid w:val="005C2845"/>
    <w:rsid w:val="005C3D58"/>
    <w:rsid w:val="005C4325"/>
    <w:rsid w:val="005C6316"/>
    <w:rsid w:val="005C65D2"/>
    <w:rsid w:val="005C6E2D"/>
    <w:rsid w:val="005D09D6"/>
    <w:rsid w:val="005D0E6F"/>
    <w:rsid w:val="005D2419"/>
    <w:rsid w:val="005D2A7C"/>
    <w:rsid w:val="005D4AFB"/>
    <w:rsid w:val="005D51BE"/>
    <w:rsid w:val="005D569D"/>
    <w:rsid w:val="005D5D63"/>
    <w:rsid w:val="005D72B1"/>
    <w:rsid w:val="005E0051"/>
    <w:rsid w:val="005E0F4D"/>
    <w:rsid w:val="005E2575"/>
    <w:rsid w:val="005F3BE5"/>
    <w:rsid w:val="005F3EEA"/>
    <w:rsid w:val="005F577B"/>
    <w:rsid w:val="005F7078"/>
    <w:rsid w:val="005F7B62"/>
    <w:rsid w:val="00602D78"/>
    <w:rsid w:val="00603B78"/>
    <w:rsid w:val="006047EC"/>
    <w:rsid w:val="006057CD"/>
    <w:rsid w:val="00611064"/>
    <w:rsid w:val="0061119E"/>
    <w:rsid w:val="00611610"/>
    <w:rsid w:val="00612C97"/>
    <w:rsid w:val="0061431E"/>
    <w:rsid w:val="00620396"/>
    <w:rsid w:val="0062405D"/>
    <w:rsid w:val="00624469"/>
    <w:rsid w:val="00625A66"/>
    <w:rsid w:val="00636012"/>
    <w:rsid w:val="00640C75"/>
    <w:rsid w:val="0064471E"/>
    <w:rsid w:val="00651460"/>
    <w:rsid w:val="006516E9"/>
    <w:rsid w:val="0065385D"/>
    <w:rsid w:val="00653C26"/>
    <w:rsid w:val="00654932"/>
    <w:rsid w:val="00655FA6"/>
    <w:rsid w:val="00656767"/>
    <w:rsid w:val="006605FF"/>
    <w:rsid w:val="00661337"/>
    <w:rsid w:val="00661652"/>
    <w:rsid w:val="00664D5C"/>
    <w:rsid w:val="006652C8"/>
    <w:rsid w:val="00665817"/>
    <w:rsid w:val="0066748B"/>
    <w:rsid w:val="0067071D"/>
    <w:rsid w:val="00670885"/>
    <w:rsid w:val="006715A1"/>
    <w:rsid w:val="006738A8"/>
    <w:rsid w:val="006756BC"/>
    <w:rsid w:val="0067572F"/>
    <w:rsid w:val="00675F33"/>
    <w:rsid w:val="00677EDD"/>
    <w:rsid w:val="006818CA"/>
    <w:rsid w:val="00684F1D"/>
    <w:rsid w:val="00685001"/>
    <w:rsid w:val="00686776"/>
    <w:rsid w:val="006870C9"/>
    <w:rsid w:val="00692B90"/>
    <w:rsid w:val="006A0D06"/>
    <w:rsid w:val="006A3965"/>
    <w:rsid w:val="006A400D"/>
    <w:rsid w:val="006B13FE"/>
    <w:rsid w:val="006B3373"/>
    <w:rsid w:val="006B3525"/>
    <w:rsid w:val="006B3B2A"/>
    <w:rsid w:val="006B3F77"/>
    <w:rsid w:val="006B4ED7"/>
    <w:rsid w:val="006C1339"/>
    <w:rsid w:val="006C46F8"/>
    <w:rsid w:val="006C4740"/>
    <w:rsid w:val="006C4D4B"/>
    <w:rsid w:val="006C55DD"/>
    <w:rsid w:val="006C589D"/>
    <w:rsid w:val="006D1F3F"/>
    <w:rsid w:val="006D2788"/>
    <w:rsid w:val="006D3926"/>
    <w:rsid w:val="006D46D1"/>
    <w:rsid w:val="006E085B"/>
    <w:rsid w:val="006E2718"/>
    <w:rsid w:val="006E668F"/>
    <w:rsid w:val="006F1BB2"/>
    <w:rsid w:val="006F238A"/>
    <w:rsid w:val="006F33E1"/>
    <w:rsid w:val="006F34B3"/>
    <w:rsid w:val="006F798F"/>
    <w:rsid w:val="00700F0D"/>
    <w:rsid w:val="007038C7"/>
    <w:rsid w:val="00704680"/>
    <w:rsid w:val="007047B2"/>
    <w:rsid w:val="00711C46"/>
    <w:rsid w:val="00713683"/>
    <w:rsid w:val="00717C4F"/>
    <w:rsid w:val="00721B9A"/>
    <w:rsid w:val="007236FB"/>
    <w:rsid w:val="00725BCF"/>
    <w:rsid w:val="00727A3C"/>
    <w:rsid w:val="0073247E"/>
    <w:rsid w:val="007362E5"/>
    <w:rsid w:val="00740FDE"/>
    <w:rsid w:val="007420AE"/>
    <w:rsid w:val="00746809"/>
    <w:rsid w:val="00746E09"/>
    <w:rsid w:val="00751234"/>
    <w:rsid w:val="00753AC2"/>
    <w:rsid w:val="00754028"/>
    <w:rsid w:val="00756A47"/>
    <w:rsid w:val="00760D05"/>
    <w:rsid w:val="00760F72"/>
    <w:rsid w:val="00762964"/>
    <w:rsid w:val="00763ACD"/>
    <w:rsid w:val="00763B48"/>
    <w:rsid w:val="00767D36"/>
    <w:rsid w:val="007718C8"/>
    <w:rsid w:val="00771A0D"/>
    <w:rsid w:val="00772256"/>
    <w:rsid w:val="00773220"/>
    <w:rsid w:val="00773317"/>
    <w:rsid w:val="00774BBF"/>
    <w:rsid w:val="00776760"/>
    <w:rsid w:val="00777BD7"/>
    <w:rsid w:val="00781291"/>
    <w:rsid w:val="00781AF3"/>
    <w:rsid w:val="007833C7"/>
    <w:rsid w:val="007849FE"/>
    <w:rsid w:val="0079239D"/>
    <w:rsid w:val="007923D4"/>
    <w:rsid w:val="0079317C"/>
    <w:rsid w:val="00793BD9"/>
    <w:rsid w:val="0079504F"/>
    <w:rsid w:val="007A00B9"/>
    <w:rsid w:val="007A09FF"/>
    <w:rsid w:val="007A55AE"/>
    <w:rsid w:val="007A5698"/>
    <w:rsid w:val="007A5D2B"/>
    <w:rsid w:val="007B1708"/>
    <w:rsid w:val="007B36C7"/>
    <w:rsid w:val="007C0E5C"/>
    <w:rsid w:val="007C179A"/>
    <w:rsid w:val="007C1904"/>
    <w:rsid w:val="007C3DB1"/>
    <w:rsid w:val="007C42DD"/>
    <w:rsid w:val="007C47BA"/>
    <w:rsid w:val="007C78BF"/>
    <w:rsid w:val="007D1CFE"/>
    <w:rsid w:val="007D337D"/>
    <w:rsid w:val="007D34F1"/>
    <w:rsid w:val="007D5936"/>
    <w:rsid w:val="007D5EFD"/>
    <w:rsid w:val="007E1207"/>
    <w:rsid w:val="007E4840"/>
    <w:rsid w:val="007E576D"/>
    <w:rsid w:val="007E6E91"/>
    <w:rsid w:val="007F1725"/>
    <w:rsid w:val="007F24B1"/>
    <w:rsid w:val="007F2DF0"/>
    <w:rsid w:val="007F3110"/>
    <w:rsid w:val="007F3719"/>
    <w:rsid w:val="007F45AB"/>
    <w:rsid w:val="007F5AE0"/>
    <w:rsid w:val="007F5F5D"/>
    <w:rsid w:val="00801169"/>
    <w:rsid w:val="008017AC"/>
    <w:rsid w:val="008022B8"/>
    <w:rsid w:val="00802318"/>
    <w:rsid w:val="00802899"/>
    <w:rsid w:val="008041A5"/>
    <w:rsid w:val="00807510"/>
    <w:rsid w:val="00807695"/>
    <w:rsid w:val="0081043E"/>
    <w:rsid w:val="00810A13"/>
    <w:rsid w:val="0081255F"/>
    <w:rsid w:val="008139E5"/>
    <w:rsid w:val="00814770"/>
    <w:rsid w:val="00816F3A"/>
    <w:rsid w:val="00817669"/>
    <w:rsid w:val="00827EFF"/>
    <w:rsid w:val="00831D2B"/>
    <w:rsid w:val="00831EAF"/>
    <w:rsid w:val="00832892"/>
    <w:rsid w:val="00832D88"/>
    <w:rsid w:val="008334F0"/>
    <w:rsid w:val="00833E7F"/>
    <w:rsid w:val="00834C05"/>
    <w:rsid w:val="0084005E"/>
    <w:rsid w:val="0084061E"/>
    <w:rsid w:val="00841B11"/>
    <w:rsid w:val="0084429F"/>
    <w:rsid w:val="00845B40"/>
    <w:rsid w:val="00845F66"/>
    <w:rsid w:val="00847ED4"/>
    <w:rsid w:val="008517CF"/>
    <w:rsid w:val="00852343"/>
    <w:rsid w:val="008530DE"/>
    <w:rsid w:val="00854210"/>
    <w:rsid w:val="00857DCB"/>
    <w:rsid w:val="00860140"/>
    <w:rsid w:val="008623AA"/>
    <w:rsid w:val="00862A09"/>
    <w:rsid w:val="00863AE8"/>
    <w:rsid w:val="00864F57"/>
    <w:rsid w:val="008653DF"/>
    <w:rsid w:val="00870CD8"/>
    <w:rsid w:val="00871BDB"/>
    <w:rsid w:val="00873B44"/>
    <w:rsid w:val="00874D20"/>
    <w:rsid w:val="008751E4"/>
    <w:rsid w:val="00877C94"/>
    <w:rsid w:val="0088036C"/>
    <w:rsid w:val="008817D8"/>
    <w:rsid w:val="00884C52"/>
    <w:rsid w:val="00891479"/>
    <w:rsid w:val="00891567"/>
    <w:rsid w:val="0089416B"/>
    <w:rsid w:val="0089428B"/>
    <w:rsid w:val="00895EBE"/>
    <w:rsid w:val="008A53E3"/>
    <w:rsid w:val="008A545D"/>
    <w:rsid w:val="008A5D16"/>
    <w:rsid w:val="008A6E77"/>
    <w:rsid w:val="008B246F"/>
    <w:rsid w:val="008B4ECD"/>
    <w:rsid w:val="008B52C5"/>
    <w:rsid w:val="008B553C"/>
    <w:rsid w:val="008B70BE"/>
    <w:rsid w:val="008C3782"/>
    <w:rsid w:val="008C3D6A"/>
    <w:rsid w:val="008C5449"/>
    <w:rsid w:val="008C6349"/>
    <w:rsid w:val="008C7A6C"/>
    <w:rsid w:val="008D006A"/>
    <w:rsid w:val="008D0EA5"/>
    <w:rsid w:val="008D4DCF"/>
    <w:rsid w:val="008D5047"/>
    <w:rsid w:val="008D5633"/>
    <w:rsid w:val="008E0B04"/>
    <w:rsid w:val="008E7CA4"/>
    <w:rsid w:val="008F0148"/>
    <w:rsid w:val="008F0F8E"/>
    <w:rsid w:val="008F1FAF"/>
    <w:rsid w:val="008F20F4"/>
    <w:rsid w:val="008F3630"/>
    <w:rsid w:val="008F3D8E"/>
    <w:rsid w:val="008F47A0"/>
    <w:rsid w:val="008F4F5C"/>
    <w:rsid w:val="008F5899"/>
    <w:rsid w:val="008F7DE6"/>
    <w:rsid w:val="00900644"/>
    <w:rsid w:val="00901722"/>
    <w:rsid w:val="009060FC"/>
    <w:rsid w:val="00911117"/>
    <w:rsid w:val="00912BCC"/>
    <w:rsid w:val="00912CC9"/>
    <w:rsid w:val="00915E7D"/>
    <w:rsid w:val="00916B2D"/>
    <w:rsid w:val="00921C73"/>
    <w:rsid w:val="009237BE"/>
    <w:rsid w:val="00926350"/>
    <w:rsid w:val="00927D5C"/>
    <w:rsid w:val="009309C7"/>
    <w:rsid w:val="00931BB1"/>
    <w:rsid w:val="00932717"/>
    <w:rsid w:val="00933239"/>
    <w:rsid w:val="0093368A"/>
    <w:rsid w:val="0093419B"/>
    <w:rsid w:val="0093616E"/>
    <w:rsid w:val="00936F20"/>
    <w:rsid w:val="00945B4C"/>
    <w:rsid w:val="00946364"/>
    <w:rsid w:val="00946623"/>
    <w:rsid w:val="0095107F"/>
    <w:rsid w:val="009516BF"/>
    <w:rsid w:val="00953DB4"/>
    <w:rsid w:val="00954039"/>
    <w:rsid w:val="0095495D"/>
    <w:rsid w:val="0095522E"/>
    <w:rsid w:val="00955753"/>
    <w:rsid w:val="009563DD"/>
    <w:rsid w:val="009575BF"/>
    <w:rsid w:val="00960B45"/>
    <w:rsid w:val="00964655"/>
    <w:rsid w:val="00964F41"/>
    <w:rsid w:val="00965A80"/>
    <w:rsid w:val="00965B84"/>
    <w:rsid w:val="009660EF"/>
    <w:rsid w:val="009663A6"/>
    <w:rsid w:val="00967E02"/>
    <w:rsid w:val="00970293"/>
    <w:rsid w:val="00972604"/>
    <w:rsid w:val="0097462A"/>
    <w:rsid w:val="00974796"/>
    <w:rsid w:val="009753E1"/>
    <w:rsid w:val="0097623F"/>
    <w:rsid w:val="00977796"/>
    <w:rsid w:val="0098010A"/>
    <w:rsid w:val="0098233A"/>
    <w:rsid w:val="00983069"/>
    <w:rsid w:val="00986D1E"/>
    <w:rsid w:val="00986D36"/>
    <w:rsid w:val="00987EAD"/>
    <w:rsid w:val="00991FF3"/>
    <w:rsid w:val="00992393"/>
    <w:rsid w:val="009927C1"/>
    <w:rsid w:val="00992AF5"/>
    <w:rsid w:val="0099425E"/>
    <w:rsid w:val="00997851"/>
    <w:rsid w:val="009A0564"/>
    <w:rsid w:val="009A0F67"/>
    <w:rsid w:val="009A1CE7"/>
    <w:rsid w:val="009A2D98"/>
    <w:rsid w:val="009A3C57"/>
    <w:rsid w:val="009A7317"/>
    <w:rsid w:val="009B3A77"/>
    <w:rsid w:val="009B6A48"/>
    <w:rsid w:val="009B6C64"/>
    <w:rsid w:val="009B7A67"/>
    <w:rsid w:val="009C1391"/>
    <w:rsid w:val="009C1A0A"/>
    <w:rsid w:val="009C2832"/>
    <w:rsid w:val="009C2CA9"/>
    <w:rsid w:val="009C4B4D"/>
    <w:rsid w:val="009D0576"/>
    <w:rsid w:val="009D0D18"/>
    <w:rsid w:val="009D1A79"/>
    <w:rsid w:val="009D5CCE"/>
    <w:rsid w:val="009D6A42"/>
    <w:rsid w:val="009E1C8A"/>
    <w:rsid w:val="009E2807"/>
    <w:rsid w:val="009E3811"/>
    <w:rsid w:val="009E5288"/>
    <w:rsid w:val="009E723B"/>
    <w:rsid w:val="009F0CCC"/>
    <w:rsid w:val="009F0F12"/>
    <w:rsid w:val="009F1395"/>
    <w:rsid w:val="009F1498"/>
    <w:rsid w:val="009F344D"/>
    <w:rsid w:val="009F69C5"/>
    <w:rsid w:val="00A006B8"/>
    <w:rsid w:val="00A008F4"/>
    <w:rsid w:val="00A00A99"/>
    <w:rsid w:val="00A012E1"/>
    <w:rsid w:val="00A01E5B"/>
    <w:rsid w:val="00A02DBA"/>
    <w:rsid w:val="00A06A1D"/>
    <w:rsid w:val="00A11E10"/>
    <w:rsid w:val="00A14F69"/>
    <w:rsid w:val="00A16491"/>
    <w:rsid w:val="00A17ED1"/>
    <w:rsid w:val="00A24347"/>
    <w:rsid w:val="00A2645E"/>
    <w:rsid w:val="00A33C52"/>
    <w:rsid w:val="00A34278"/>
    <w:rsid w:val="00A37C99"/>
    <w:rsid w:val="00A405FC"/>
    <w:rsid w:val="00A40736"/>
    <w:rsid w:val="00A424B2"/>
    <w:rsid w:val="00A4254D"/>
    <w:rsid w:val="00A4392C"/>
    <w:rsid w:val="00A43BED"/>
    <w:rsid w:val="00A505CA"/>
    <w:rsid w:val="00A52B15"/>
    <w:rsid w:val="00A54481"/>
    <w:rsid w:val="00A60197"/>
    <w:rsid w:val="00A6271D"/>
    <w:rsid w:val="00A70A35"/>
    <w:rsid w:val="00A723E7"/>
    <w:rsid w:val="00A73575"/>
    <w:rsid w:val="00A737EB"/>
    <w:rsid w:val="00A73B16"/>
    <w:rsid w:val="00A7584B"/>
    <w:rsid w:val="00A779F6"/>
    <w:rsid w:val="00A819DF"/>
    <w:rsid w:val="00A82CB6"/>
    <w:rsid w:val="00A86D96"/>
    <w:rsid w:val="00A877ED"/>
    <w:rsid w:val="00A87A78"/>
    <w:rsid w:val="00A9090B"/>
    <w:rsid w:val="00A92A8A"/>
    <w:rsid w:val="00A92FA7"/>
    <w:rsid w:val="00A93A81"/>
    <w:rsid w:val="00AA1A9E"/>
    <w:rsid w:val="00AA24D7"/>
    <w:rsid w:val="00AA5F98"/>
    <w:rsid w:val="00AA6B1F"/>
    <w:rsid w:val="00AB5AED"/>
    <w:rsid w:val="00AC0420"/>
    <w:rsid w:val="00AC5A4E"/>
    <w:rsid w:val="00AD001D"/>
    <w:rsid w:val="00AD0152"/>
    <w:rsid w:val="00AD3475"/>
    <w:rsid w:val="00AD5D2B"/>
    <w:rsid w:val="00AD7AF6"/>
    <w:rsid w:val="00AD7F30"/>
    <w:rsid w:val="00AE33CD"/>
    <w:rsid w:val="00AE3CAC"/>
    <w:rsid w:val="00AE4778"/>
    <w:rsid w:val="00AE6101"/>
    <w:rsid w:val="00AF11CB"/>
    <w:rsid w:val="00AF2141"/>
    <w:rsid w:val="00AF597A"/>
    <w:rsid w:val="00AF7B8D"/>
    <w:rsid w:val="00B0239C"/>
    <w:rsid w:val="00B02996"/>
    <w:rsid w:val="00B03E22"/>
    <w:rsid w:val="00B05176"/>
    <w:rsid w:val="00B07633"/>
    <w:rsid w:val="00B07CA1"/>
    <w:rsid w:val="00B1264C"/>
    <w:rsid w:val="00B13F87"/>
    <w:rsid w:val="00B21E13"/>
    <w:rsid w:val="00B2377A"/>
    <w:rsid w:val="00B25086"/>
    <w:rsid w:val="00B25C01"/>
    <w:rsid w:val="00B25D1C"/>
    <w:rsid w:val="00B2648E"/>
    <w:rsid w:val="00B26D75"/>
    <w:rsid w:val="00B317B9"/>
    <w:rsid w:val="00B32022"/>
    <w:rsid w:val="00B3237D"/>
    <w:rsid w:val="00B3766F"/>
    <w:rsid w:val="00B41ED1"/>
    <w:rsid w:val="00B43E18"/>
    <w:rsid w:val="00B46143"/>
    <w:rsid w:val="00B50015"/>
    <w:rsid w:val="00B50ACF"/>
    <w:rsid w:val="00B517C8"/>
    <w:rsid w:val="00B53032"/>
    <w:rsid w:val="00B5721C"/>
    <w:rsid w:val="00B5741E"/>
    <w:rsid w:val="00B6062E"/>
    <w:rsid w:val="00B611E9"/>
    <w:rsid w:val="00B67915"/>
    <w:rsid w:val="00B72367"/>
    <w:rsid w:val="00B7379B"/>
    <w:rsid w:val="00B746BD"/>
    <w:rsid w:val="00B757AB"/>
    <w:rsid w:val="00B75A27"/>
    <w:rsid w:val="00B77C13"/>
    <w:rsid w:val="00B77C5D"/>
    <w:rsid w:val="00B77CB2"/>
    <w:rsid w:val="00B806C7"/>
    <w:rsid w:val="00B80FF6"/>
    <w:rsid w:val="00B8107B"/>
    <w:rsid w:val="00B83CC2"/>
    <w:rsid w:val="00B86C2D"/>
    <w:rsid w:val="00B87252"/>
    <w:rsid w:val="00B91F03"/>
    <w:rsid w:val="00B92EF7"/>
    <w:rsid w:val="00B957A8"/>
    <w:rsid w:val="00BA094C"/>
    <w:rsid w:val="00BA14BA"/>
    <w:rsid w:val="00BA25DC"/>
    <w:rsid w:val="00BA3F4E"/>
    <w:rsid w:val="00BA41C8"/>
    <w:rsid w:val="00BA4910"/>
    <w:rsid w:val="00BA53D5"/>
    <w:rsid w:val="00BA5B32"/>
    <w:rsid w:val="00BA6974"/>
    <w:rsid w:val="00BA7027"/>
    <w:rsid w:val="00BA79D3"/>
    <w:rsid w:val="00BA7AF0"/>
    <w:rsid w:val="00BB20C7"/>
    <w:rsid w:val="00BB50EF"/>
    <w:rsid w:val="00BC10CE"/>
    <w:rsid w:val="00BC14C2"/>
    <w:rsid w:val="00BC2193"/>
    <w:rsid w:val="00BC3EC2"/>
    <w:rsid w:val="00BC564F"/>
    <w:rsid w:val="00BC68DC"/>
    <w:rsid w:val="00BC6E08"/>
    <w:rsid w:val="00BC7EF0"/>
    <w:rsid w:val="00BD1369"/>
    <w:rsid w:val="00BD4C65"/>
    <w:rsid w:val="00BD6B59"/>
    <w:rsid w:val="00BD7609"/>
    <w:rsid w:val="00BD76F2"/>
    <w:rsid w:val="00BE0D10"/>
    <w:rsid w:val="00BE10C0"/>
    <w:rsid w:val="00BE34F5"/>
    <w:rsid w:val="00BE3E75"/>
    <w:rsid w:val="00BE6547"/>
    <w:rsid w:val="00BE6643"/>
    <w:rsid w:val="00BE6CD3"/>
    <w:rsid w:val="00BE6CD5"/>
    <w:rsid w:val="00BE7035"/>
    <w:rsid w:val="00BE7089"/>
    <w:rsid w:val="00BF643A"/>
    <w:rsid w:val="00BF7CBB"/>
    <w:rsid w:val="00C0063C"/>
    <w:rsid w:val="00C0181C"/>
    <w:rsid w:val="00C01F56"/>
    <w:rsid w:val="00C03150"/>
    <w:rsid w:val="00C04E39"/>
    <w:rsid w:val="00C056C3"/>
    <w:rsid w:val="00C05895"/>
    <w:rsid w:val="00C05951"/>
    <w:rsid w:val="00C059CB"/>
    <w:rsid w:val="00C06CEE"/>
    <w:rsid w:val="00C07322"/>
    <w:rsid w:val="00C10F4D"/>
    <w:rsid w:val="00C11215"/>
    <w:rsid w:val="00C11C69"/>
    <w:rsid w:val="00C1238E"/>
    <w:rsid w:val="00C14FD8"/>
    <w:rsid w:val="00C17636"/>
    <w:rsid w:val="00C20ADA"/>
    <w:rsid w:val="00C2132D"/>
    <w:rsid w:val="00C213DF"/>
    <w:rsid w:val="00C21679"/>
    <w:rsid w:val="00C23AD7"/>
    <w:rsid w:val="00C25426"/>
    <w:rsid w:val="00C26085"/>
    <w:rsid w:val="00C260CD"/>
    <w:rsid w:val="00C27790"/>
    <w:rsid w:val="00C30187"/>
    <w:rsid w:val="00C30A4C"/>
    <w:rsid w:val="00C30C67"/>
    <w:rsid w:val="00C30FDC"/>
    <w:rsid w:val="00C317B9"/>
    <w:rsid w:val="00C32854"/>
    <w:rsid w:val="00C33CD7"/>
    <w:rsid w:val="00C34952"/>
    <w:rsid w:val="00C41AE6"/>
    <w:rsid w:val="00C446D2"/>
    <w:rsid w:val="00C4664D"/>
    <w:rsid w:val="00C5412E"/>
    <w:rsid w:val="00C55366"/>
    <w:rsid w:val="00C572AA"/>
    <w:rsid w:val="00C57441"/>
    <w:rsid w:val="00C6148B"/>
    <w:rsid w:val="00C62B62"/>
    <w:rsid w:val="00C62CAB"/>
    <w:rsid w:val="00C65C79"/>
    <w:rsid w:val="00C65C7C"/>
    <w:rsid w:val="00C65E06"/>
    <w:rsid w:val="00C65F74"/>
    <w:rsid w:val="00C66635"/>
    <w:rsid w:val="00C66735"/>
    <w:rsid w:val="00C673A9"/>
    <w:rsid w:val="00C71A2D"/>
    <w:rsid w:val="00C72297"/>
    <w:rsid w:val="00C73387"/>
    <w:rsid w:val="00C74200"/>
    <w:rsid w:val="00C74DBE"/>
    <w:rsid w:val="00C756A8"/>
    <w:rsid w:val="00C7611F"/>
    <w:rsid w:val="00C762C4"/>
    <w:rsid w:val="00C77D7D"/>
    <w:rsid w:val="00C80010"/>
    <w:rsid w:val="00C8062B"/>
    <w:rsid w:val="00C81FB0"/>
    <w:rsid w:val="00C83044"/>
    <w:rsid w:val="00C83076"/>
    <w:rsid w:val="00C84243"/>
    <w:rsid w:val="00C848B9"/>
    <w:rsid w:val="00C85B1E"/>
    <w:rsid w:val="00C87703"/>
    <w:rsid w:val="00C87E25"/>
    <w:rsid w:val="00C905D2"/>
    <w:rsid w:val="00C90BC2"/>
    <w:rsid w:val="00C91AA4"/>
    <w:rsid w:val="00C951FA"/>
    <w:rsid w:val="00C972A2"/>
    <w:rsid w:val="00CA0EF4"/>
    <w:rsid w:val="00CA3251"/>
    <w:rsid w:val="00CA3BA1"/>
    <w:rsid w:val="00CA46A7"/>
    <w:rsid w:val="00CA4754"/>
    <w:rsid w:val="00CA4C45"/>
    <w:rsid w:val="00CB3028"/>
    <w:rsid w:val="00CB4630"/>
    <w:rsid w:val="00CB4BDF"/>
    <w:rsid w:val="00CB5991"/>
    <w:rsid w:val="00CB631D"/>
    <w:rsid w:val="00CC09D6"/>
    <w:rsid w:val="00CC0ACE"/>
    <w:rsid w:val="00CC1246"/>
    <w:rsid w:val="00CC1FF5"/>
    <w:rsid w:val="00CC3689"/>
    <w:rsid w:val="00CC40B0"/>
    <w:rsid w:val="00CC5062"/>
    <w:rsid w:val="00CC5198"/>
    <w:rsid w:val="00CC719F"/>
    <w:rsid w:val="00CD0B42"/>
    <w:rsid w:val="00CD3275"/>
    <w:rsid w:val="00CD528C"/>
    <w:rsid w:val="00CD585D"/>
    <w:rsid w:val="00CD5997"/>
    <w:rsid w:val="00CD62A1"/>
    <w:rsid w:val="00CD73F3"/>
    <w:rsid w:val="00CE08BC"/>
    <w:rsid w:val="00CE1AFE"/>
    <w:rsid w:val="00CE224E"/>
    <w:rsid w:val="00CE39D3"/>
    <w:rsid w:val="00CF4FFE"/>
    <w:rsid w:val="00D007FB"/>
    <w:rsid w:val="00D03583"/>
    <w:rsid w:val="00D071E5"/>
    <w:rsid w:val="00D1131D"/>
    <w:rsid w:val="00D128BD"/>
    <w:rsid w:val="00D12957"/>
    <w:rsid w:val="00D13D24"/>
    <w:rsid w:val="00D177FE"/>
    <w:rsid w:val="00D2374D"/>
    <w:rsid w:val="00D26773"/>
    <w:rsid w:val="00D31761"/>
    <w:rsid w:val="00D3273D"/>
    <w:rsid w:val="00D37467"/>
    <w:rsid w:val="00D37FFA"/>
    <w:rsid w:val="00D40019"/>
    <w:rsid w:val="00D451CB"/>
    <w:rsid w:val="00D45943"/>
    <w:rsid w:val="00D47A7F"/>
    <w:rsid w:val="00D5054C"/>
    <w:rsid w:val="00D54FBD"/>
    <w:rsid w:val="00D55784"/>
    <w:rsid w:val="00D57460"/>
    <w:rsid w:val="00D62C1C"/>
    <w:rsid w:val="00D62FA9"/>
    <w:rsid w:val="00D63B2A"/>
    <w:rsid w:val="00D63EBB"/>
    <w:rsid w:val="00D64F26"/>
    <w:rsid w:val="00D65EAB"/>
    <w:rsid w:val="00D67498"/>
    <w:rsid w:val="00D677C0"/>
    <w:rsid w:val="00D67EDA"/>
    <w:rsid w:val="00D70971"/>
    <w:rsid w:val="00D71DFA"/>
    <w:rsid w:val="00D7208A"/>
    <w:rsid w:val="00D7262B"/>
    <w:rsid w:val="00D7268E"/>
    <w:rsid w:val="00D731A3"/>
    <w:rsid w:val="00D73801"/>
    <w:rsid w:val="00D75E7B"/>
    <w:rsid w:val="00D761EE"/>
    <w:rsid w:val="00D7657F"/>
    <w:rsid w:val="00D850F8"/>
    <w:rsid w:val="00D85593"/>
    <w:rsid w:val="00D85B63"/>
    <w:rsid w:val="00D928B0"/>
    <w:rsid w:val="00D93AA5"/>
    <w:rsid w:val="00D9517A"/>
    <w:rsid w:val="00D95A0A"/>
    <w:rsid w:val="00D9693E"/>
    <w:rsid w:val="00D97EC9"/>
    <w:rsid w:val="00DA0051"/>
    <w:rsid w:val="00DA1255"/>
    <w:rsid w:val="00DA14EF"/>
    <w:rsid w:val="00DA450E"/>
    <w:rsid w:val="00DA5B8E"/>
    <w:rsid w:val="00DA6E40"/>
    <w:rsid w:val="00DB061F"/>
    <w:rsid w:val="00DB1BB5"/>
    <w:rsid w:val="00DB3AE0"/>
    <w:rsid w:val="00DB4C03"/>
    <w:rsid w:val="00DB6027"/>
    <w:rsid w:val="00DB76FC"/>
    <w:rsid w:val="00DC05B8"/>
    <w:rsid w:val="00DC189C"/>
    <w:rsid w:val="00DC194D"/>
    <w:rsid w:val="00DC2665"/>
    <w:rsid w:val="00DC45F5"/>
    <w:rsid w:val="00DC6B2C"/>
    <w:rsid w:val="00DC6DE7"/>
    <w:rsid w:val="00DC72BD"/>
    <w:rsid w:val="00DD04E3"/>
    <w:rsid w:val="00DD07CE"/>
    <w:rsid w:val="00DD24ED"/>
    <w:rsid w:val="00DD253F"/>
    <w:rsid w:val="00DD320E"/>
    <w:rsid w:val="00DD5D44"/>
    <w:rsid w:val="00DD5DC0"/>
    <w:rsid w:val="00DD72DF"/>
    <w:rsid w:val="00DE2AC4"/>
    <w:rsid w:val="00DE7A47"/>
    <w:rsid w:val="00DF0027"/>
    <w:rsid w:val="00DF0E81"/>
    <w:rsid w:val="00DF1E77"/>
    <w:rsid w:val="00DF3B9C"/>
    <w:rsid w:val="00DF3CBF"/>
    <w:rsid w:val="00E04DBD"/>
    <w:rsid w:val="00E070CF"/>
    <w:rsid w:val="00E0768E"/>
    <w:rsid w:val="00E07D61"/>
    <w:rsid w:val="00E113D3"/>
    <w:rsid w:val="00E118E5"/>
    <w:rsid w:val="00E11C8C"/>
    <w:rsid w:val="00E121C3"/>
    <w:rsid w:val="00E158B0"/>
    <w:rsid w:val="00E15B84"/>
    <w:rsid w:val="00E15EBA"/>
    <w:rsid w:val="00E200AB"/>
    <w:rsid w:val="00E20E40"/>
    <w:rsid w:val="00E2108B"/>
    <w:rsid w:val="00E2194F"/>
    <w:rsid w:val="00E21F16"/>
    <w:rsid w:val="00E21FE0"/>
    <w:rsid w:val="00E22169"/>
    <w:rsid w:val="00E22E50"/>
    <w:rsid w:val="00E23B74"/>
    <w:rsid w:val="00E24EB6"/>
    <w:rsid w:val="00E26019"/>
    <w:rsid w:val="00E2607F"/>
    <w:rsid w:val="00E30B54"/>
    <w:rsid w:val="00E30ECD"/>
    <w:rsid w:val="00E3119B"/>
    <w:rsid w:val="00E41C1C"/>
    <w:rsid w:val="00E41E77"/>
    <w:rsid w:val="00E4455F"/>
    <w:rsid w:val="00E46604"/>
    <w:rsid w:val="00E46935"/>
    <w:rsid w:val="00E5360A"/>
    <w:rsid w:val="00E5408A"/>
    <w:rsid w:val="00E54771"/>
    <w:rsid w:val="00E55311"/>
    <w:rsid w:val="00E574E9"/>
    <w:rsid w:val="00E655C8"/>
    <w:rsid w:val="00E67FE0"/>
    <w:rsid w:val="00E70999"/>
    <w:rsid w:val="00E71520"/>
    <w:rsid w:val="00E7452A"/>
    <w:rsid w:val="00E745FD"/>
    <w:rsid w:val="00E767C1"/>
    <w:rsid w:val="00E7742B"/>
    <w:rsid w:val="00E80574"/>
    <w:rsid w:val="00E81096"/>
    <w:rsid w:val="00E815D9"/>
    <w:rsid w:val="00E81611"/>
    <w:rsid w:val="00E82CB0"/>
    <w:rsid w:val="00E8638B"/>
    <w:rsid w:val="00E901A1"/>
    <w:rsid w:val="00E9063F"/>
    <w:rsid w:val="00E90EA0"/>
    <w:rsid w:val="00E90FA8"/>
    <w:rsid w:val="00E91E26"/>
    <w:rsid w:val="00E931BF"/>
    <w:rsid w:val="00E95214"/>
    <w:rsid w:val="00EA1329"/>
    <w:rsid w:val="00EA1E65"/>
    <w:rsid w:val="00EA23BB"/>
    <w:rsid w:val="00EA32F9"/>
    <w:rsid w:val="00EA53CB"/>
    <w:rsid w:val="00EA602B"/>
    <w:rsid w:val="00EB01A1"/>
    <w:rsid w:val="00EB0675"/>
    <w:rsid w:val="00EB113C"/>
    <w:rsid w:val="00EB17E2"/>
    <w:rsid w:val="00EB18DB"/>
    <w:rsid w:val="00EB2807"/>
    <w:rsid w:val="00EB4B1F"/>
    <w:rsid w:val="00EB5B34"/>
    <w:rsid w:val="00EC03B9"/>
    <w:rsid w:val="00EC42D8"/>
    <w:rsid w:val="00EC78AD"/>
    <w:rsid w:val="00EC7D1D"/>
    <w:rsid w:val="00ED031D"/>
    <w:rsid w:val="00ED1A0A"/>
    <w:rsid w:val="00ED1AA1"/>
    <w:rsid w:val="00ED2C81"/>
    <w:rsid w:val="00ED40B3"/>
    <w:rsid w:val="00ED4DE9"/>
    <w:rsid w:val="00ED50A1"/>
    <w:rsid w:val="00ED653F"/>
    <w:rsid w:val="00ED724E"/>
    <w:rsid w:val="00EE3E12"/>
    <w:rsid w:val="00EE4A8C"/>
    <w:rsid w:val="00EE4FC8"/>
    <w:rsid w:val="00EE685F"/>
    <w:rsid w:val="00EF0E1A"/>
    <w:rsid w:val="00EF4FDE"/>
    <w:rsid w:val="00F0077E"/>
    <w:rsid w:val="00F011D0"/>
    <w:rsid w:val="00F04274"/>
    <w:rsid w:val="00F11637"/>
    <w:rsid w:val="00F1168C"/>
    <w:rsid w:val="00F12DA4"/>
    <w:rsid w:val="00F165A6"/>
    <w:rsid w:val="00F20799"/>
    <w:rsid w:val="00F22419"/>
    <w:rsid w:val="00F24809"/>
    <w:rsid w:val="00F249DC"/>
    <w:rsid w:val="00F3374E"/>
    <w:rsid w:val="00F36AC0"/>
    <w:rsid w:val="00F370D1"/>
    <w:rsid w:val="00F40207"/>
    <w:rsid w:val="00F40DC8"/>
    <w:rsid w:val="00F41EFE"/>
    <w:rsid w:val="00F431C2"/>
    <w:rsid w:val="00F45512"/>
    <w:rsid w:val="00F466F9"/>
    <w:rsid w:val="00F4726A"/>
    <w:rsid w:val="00F479C7"/>
    <w:rsid w:val="00F50024"/>
    <w:rsid w:val="00F55BB4"/>
    <w:rsid w:val="00F56139"/>
    <w:rsid w:val="00F5635E"/>
    <w:rsid w:val="00F614B0"/>
    <w:rsid w:val="00F637ED"/>
    <w:rsid w:val="00F65C10"/>
    <w:rsid w:val="00F66006"/>
    <w:rsid w:val="00F70475"/>
    <w:rsid w:val="00F73301"/>
    <w:rsid w:val="00F734B7"/>
    <w:rsid w:val="00F74A53"/>
    <w:rsid w:val="00F76B09"/>
    <w:rsid w:val="00F76F59"/>
    <w:rsid w:val="00F77D92"/>
    <w:rsid w:val="00F8435F"/>
    <w:rsid w:val="00F84D62"/>
    <w:rsid w:val="00F86FC1"/>
    <w:rsid w:val="00F872C3"/>
    <w:rsid w:val="00F91281"/>
    <w:rsid w:val="00F92614"/>
    <w:rsid w:val="00F929E9"/>
    <w:rsid w:val="00F9689D"/>
    <w:rsid w:val="00FA1BB9"/>
    <w:rsid w:val="00FA45C4"/>
    <w:rsid w:val="00FA6FB9"/>
    <w:rsid w:val="00FA7207"/>
    <w:rsid w:val="00FA77BF"/>
    <w:rsid w:val="00FB1E18"/>
    <w:rsid w:val="00FB398E"/>
    <w:rsid w:val="00FB3BC3"/>
    <w:rsid w:val="00FB55B4"/>
    <w:rsid w:val="00FB766C"/>
    <w:rsid w:val="00FC090E"/>
    <w:rsid w:val="00FC556A"/>
    <w:rsid w:val="00FC59FD"/>
    <w:rsid w:val="00FD04C0"/>
    <w:rsid w:val="00FD5126"/>
    <w:rsid w:val="00FD7C04"/>
    <w:rsid w:val="00FE1706"/>
    <w:rsid w:val="00FE2FB5"/>
    <w:rsid w:val="00FE3BB4"/>
    <w:rsid w:val="00FE3DF6"/>
    <w:rsid w:val="00FE42DD"/>
    <w:rsid w:val="00FE57DB"/>
    <w:rsid w:val="00FE6810"/>
    <w:rsid w:val="00FF2527"/>
    <w:rsid w:val="00FF2DB3"/>
    <w:rsid w:val="00FF2F96"/>
    <w:rsid w:val="00FF317D"/>
    <w:rsid w:val="00FF4923"/>
    <w:rsid w:val="00FF5A47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3BEEE22-A5B2-4B8D-B57D-BE0EAA59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5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44CF9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144CF9"/>
    <w:pPr>
      <w:tabs>
        <w:tab w:val="center" w:pos="4153"/>
        <w:tab w:val="right" w:pos="8306"/>
      </w:tabs>
    </w:pPr>
    <w:rPr>
      <w:szCs w:val="28"/>
    </w:rPr>
  </w:style>
  <w:style w:type="character" w:styleId="PageNumber">
    <w:name w:val="page number"/>
    <w:basedOn w:val="DefaultParagraphFont"/>
    <w:rsid w:val="00144CF9"/>
  </w:style>
  <w:style w:type="paragraph" w:styleId="BalloonText">
    <w:name w:val="Balloon Text"/>
    <w:basedOn w:val="Normal"/>
    <w:semiHidden/>
    <w:rsid w:val="00A008F4"/>
    <w:rPr>
      <w:rFonts w:ascii="Tahoma" w:hAnsi="Tahoma"/>
      <w:sz w:val="16"/>
      <w:szCs w:val="18"/>
    </w:rPr>
  </w:style>
  <w:style w:type="paragraph" w:styleId="BodyTextIndent">
    <w:name w:val="Body Text Indent"/>
    <w:basedOn w:val="Normal"/>
    <w:rsid w:val="000F3D81"/>
    <w:pPr>
      <w:ind w:left="266" w:hanging="266"/>
    </w:pPr>
    <w:rPr>
      <w:rFonts w:ascii="AngsanaUPC" w:hAnsi="AngsanaUPC" w:cs="AngsanaUPC"/>
      <w:sz w:val="28"/>
      <w:szCs w:val="28"/>
    </w:rPr>
  </w:style>
  <w:style w:type="paragraph" w:styleId="BodyText2">
    <w:name w:val="Body Text 2"/>
    <w:basedOn w:val="Normal"/>
    <w:link w:val="BodyText2Char"/>
    <w:rsid w:val="00EA53CB"/>
    <w:pPr>
      <w:spacing w:after="120" w:line="480" w:lineRule="auto"/>
    </w:pPr>
    <w:rPr>
      <w:szCs w:val="30"/>
    </w:rPr>
  </w:style>
  <w:style w:type="character" w:customStyle="1" w:styleId="BodyText2Char">
    <w:name w:val="Body Text 2 Char"/>
    <w:link w:val="BodyText2"/>
    <w:rsid w:val="00EA53CB"/>
    <w:rPr>
      <w:sz w:val="24"/>
      <w:szCs w:val="30"/>
    </w:rPr>
  </w:style>
  <w:style w:type="paragraph" w:styleId="ListParagraph">
    <w:name w:val="List Paragraph"/>
    <w:basedOn w:val="Normal"/>
    <w:uiPriority w:val="34"/>
    <w:qFormat/>
    <w:rsid w:val="00ED724E"/>
    <w:pPr>
      <w:ind w:left="720"/>
      <w:contextualSpacing/>
    </w:pPr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283F1-B2B2-4219-A0CC-680779BF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2033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สรุปผลการติดตามการดำเนินการตามข้อสังเกตและมติของคณะกรรมการบริหารงานบุคคล</vt:lpstr>
    </vt:vector>
  </TitlesOfParts>
  <Company>sut</Company>
  <LinksUpToDate>false</LinksUpToDate>
  <CharactersWithSpaces>13595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สรุปผลการติดตามการดำเนินการตามข้อสังเกตและมติของคณะกรรมการบริหารงานบุคคล</dc:title>
  <dc:creator>planning</dc:creator>
  <cp:lastModifiedBy>USER</cp:lastModifiedBy>
  <cp:revision>2</cp:revision>
  <cp:lastPrinted>2014-08-27T09:10:00Z</cp:lastPrinted>
  <dcterms:created xsi:type="dcterms:W3CDTF">2015-01-21T02:52:00Z</dcterms:created>
  <dcterms:modified xsi:type="dcterms:W3CDTF">2015-01-21T02:52:00Z</dcterms:modified>
</cp:coreProperties>
</file>